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2EC88" w14:textId="77777777" w:rsidR="00280637" w:rsidRDefault="00280637" w:rsidP="00280637">
      <w:pPr>
        <w:spacing w:after="0" w:line="240" w:lineRule="auto"/>
        <w:jc w:val="center"/>
        <w:rPr>
          <w:rFonts w:cs="Arial"/>
          <w:b/>
          <w:i/>
          <w:smallCaps/>
          <w:sz w:val="44"/>
          <w:szCs w:val="44"/>
        </w:rPr>
      </w:pPr>
    </w:p>
    <w:p w14:paraId="2C254083" w14:textId="2558D2C2" w:rsidR="000A5AB5" w:rsidRPr="00943E52" w:rsidRDefault="000A5AB5" w:rsidP="00280637">
      <w:pPr>
        <w:spacing w:after="0" w:line="240" w:lineRule="auto"/>
        <w:jc w:val="center"/>
        <w:rPr>
          <w:rFonts w:cs="Arial"/>
          <w:b/>
          <w:i/>
          <w:smallCaps/>
          <w:sz w:val="40"/>
          <w:szCs w:val="40"/>
        </w:rPr>
      </w:pPr>
      <w:r w:rsidRPr="00943E52">
        <w:rPr>
          <w:rFonts w:cs="Arial"/>
          <w:b/>
          <w:i/>
          <w:smallCaps/>
          <w:sz w:val="40"/>
          <w:szCs w:val="40"/>
        </w:rPr>
        <w:t>Novidades e tendências para a</w:t>
      </w:r>
      <w:r w:rsidR="00395B40" w:rsidRPr="00943E52">
        <w:rPr>
          <w:rFonts w:cs="Arial"/>
          <w:b/>
          <w:i/>
          <w:smallCaps/>
          <w:sz w:val="40"/>
          <w:szCs w:val="40"/>
        </w:rPr>
        <w:t>s</w:t>
      </w:r>
      <w:r w:rsidRPr="00943E52">
        <w:rPr>
          <w:rFonts w:cs="Arial"/>
          <w:b/>
          <w:i/>
          <w:smallCaps/>
          <w:sz w:val="40"/>
          <w:szCs w:val="40"/>
        </w:rPr>
        <w:t xml:space="preserve"> indústria</w:t>
      </w:r>
      <w:r w:rsidR="00395B40" w:rsidRPr="00943E52">
        <w:rPr>
          <w:rFonts w:cs="Arial"/>
          <w:b/>
          <w:i/>
          <w:smallCaps/>
          <w:sz w:val="40"/>
          <w:szCs w:val="40"/>
        </w:rPr>
        <w:t>s</w:t>
      </w:r>
      <w:r w:rsidRPr="00943E52">
        <w:rPr>
          <w:rFonts w:cs="Arial"/>
          <w:b/>
          <w:i/>
          <w:smallCaps/>
          <w:sz w:val="40"/>
          <w:szCs w:val="40"/>
        </w:rPr>
        <w:t xml:space="preserve"> de alimentos</w:t>
      </w:r>
      <w:r w:rsidR="00395B40" w:rsidRPr="00943E52">
        <w:rPr>
          <w:rFonts w:cs="Arial"/>
          <w:b/>
          <w:i/>
          <w:smallCaps/>
          <w:sz w:val="40"/>
          <w:szCs w:val="40"/>
        </w:rPr>
        <w:t xml:space="preserve"> e bebidas serão</w:t>
      </w:r>
      <w:r w:rsidRPr="00943E52">
        <w:rPr>
          <w:rFonts w:cs="Arial"/>
          <w:b/>
          <w:i/>
          <w:smallCaps/>
          <w:sz w:val="40"/>
          <w:szCs w:val="40"/>
        </w:rPr>
        <w:t xml:space="preserve"> apresentada</w:t>
      </w:r>
      <w:r w:rsidR="00395B40" w:rsidRPr="00943E52">
        <w:rPr>
          <w:rFonts w:cs="Arial"/>
          <w:b/>
          <w:i/>
          <w:smallCaps/>
          <w:sz w:val="40"/>
          <w:szCs w:val="40"/>
        </w:rPr>
        <w:t>s</w:t>
      </w:r>
      <w:r w:rsidR="008F5C0E" w:rsidRPr="00943E52">
        <w:rPr>
          <w:rFonts w:cs="Arial"/>
          <w:b/>
          <w:i/>
          <w:smallCaps/>
          <w:sz w:val="40"/>
          <w:szCs w:val="40"/>
        </w:rPr>
        <w:br/>
      </w:r>
      <w:r w:rsidR="00395B40" w:rsidRPr="00943E52">
        <w:rPr>
          <w:rFonts w:cs="Arial"/>
          <w:b/>
          <w:i/>
          <w:smallCaps/>
          <w:sz w:val="40"/>
          <w:szCs w:val="40"/>
        </w:rPr>
        <w:t xml:space="preserve"> na</w:t>
      </w:r>
      <w:r w:rsidRPr="00943E52">
        <w:rPr>
          <w:rFonts w:cs="Arial"/>
          <w:b/>
          <w:i/>
          <w:smallCaps/>
          <w:sz w:val="40"/>
          <w:szCs w:val="40"/>
        </w:rPr>
        <w:t xml:space="preserve"> 35ª edição da </w:t>
      </w:r>
      <w:proofErr w:type="spellStart"/>
      <w:r w:rsidRPr="00943E52">
        <w:rPr>
          <w:rFonts w:cs="Arial"/>
          <w:b/>
          <w:i/>
          <w:smallCaps/>
          <w:sz w:val="40"/>
          <w:szCs w:val="40"/>
        </w:rPr>
        <w:t>Fispal</w:t>
      </w:r>
      <w:proofErr w:type="spellEnd"/>
      <w:r w:rsidRPr="00943E52">
        <w:rPr>
          <w:rFonts w:cs="Arial"/>
          <w:b/>
          <w:i/>
          <w:smallCaps/>
          <w:sz w:val="40"/>
          <w:szCs w:val="40"/>
        </w:rPr>
        <w:t xml:space="preserve"> Tecnologia</w:t>
      </w:r>
    </w:p>
    <w:p w14:paraId="5B9A1C8A" w14:textId="77777777" w:rsidR="00280637" w:rsidRPr="00943E52" w:rsidRDefault="00280637" w:rsidP="00280637">
      <w:pPr>
        <w:spacing w:after="0" w:line="240" w:lineRule="auto"/>
        <w:jc w:val="center"/>
        <w:rPr>
          <w:rFonts w:cs="Arial"/>
          <w:b/>
          <w:i/>
          <w:smallCaps/>
          <w:sz w:val="40"/>
          <w:szCs w:val="40"/>
        </w:rPr>
      </w:pPr>
      <w:bookmarkStart w:id="0" w:name="_GoBack"/>
      <w:bookmarkEnd w:id="0"/>
    </w:p>
    <w:p w14:paraId="6ED1A79E" w14:textId="38C94381" w:rsidR="00FD32F1" w:rsidRPr="00280637" w:rsidRDefault="00395B40" w:rsidP="00FD32F1">
      <w:pPr>
        <w:spacing w:line="360" w:lineRule="atLeast"/>
        <w:jc w:val="center"/>
        <w:rPr>
          <w:i/>
          <w:iCs/>
          <w:sz w:val="26"/>
          <w:szCs w:val="26"/>
        </w:rPr>
      </w:pPr>
      <w:r w:rsidRPr="00280637">
        <w:rPr>
          <w:i/>
          <w:iCs/>
          <w:sz w:val="26"/>
          <w:szCs w:val="26"/>
        </w:rPr>
        <w:t>F</w:t>
      </w:r>
      <w:r w:rsidR="00E64662" w:rsidRPr="00280637">
        <w:rPr>
          <w:i/>
          <w:iCs/>
          <w:sz w:val="26"/>
          <w:szCs w:val="26"/>
        </w:rPr>
        <w:t>eira</w:t>
      </w:r>
      <w:r w:rsidR="001A6F41" w:rsidRPr="00280637">
        <w:rPr>
          <w:i/>
          <w:iCs/>
          <w:sz w:val="26"/>
          <w:szCs w:val="26"/>
        </w:rPr>
        <w:t xml:space="preserve"> </w:t>
      </w:r>
      <w:r w:rsidR="00280637">
        <w:rPr>
          <w:i/>
          <w:iCs/>
          <w:sz w:val="26"/>
          <w:szCs w:val="26"/>
        </w:rPr>
        <w:t>é</w:t>
      </w:r>
      <w:r w:rsidR="00FD32F1" w:rsidRPr="00280637">
        <w:rPr>
          <w:i/>
          <w:iCs/>
          <w:sz w:val="26"/>
          <w:szCs w:val="26"/>
        </w:rPr>
        <w:t xml:space="preserve"> importante vitrine de soluções e produtos, além de</w:t>
      </w:r>
      <w:r w:rsidR="00092408" w:rsidRPr="00280637">
        <w:rPr>
          <w:i/>
          <w:iCs/>
          <w:sz w:val="26"/>
          <w:szCs w:val="26"/>
        </w:rPr>
        <w:t xml:space="preserve"> oferecer</w:t>
      </w:r>
      <w:r w:rsidR="00FD32F1" w:rsidRPr="00280637">
        <w:rPr>
          <w:i/>
          <w:iCs/>
          <w:sz w:val="26"/>
          <w:szCs w:val="26"/>
        </w:rPr>
        <w:t xml:space="preserve"> uma programação intensa com </w:t>
      </w:r>
      <w:r w:rsidR="000A5AB5" w:rsidRPr="00280637">
        <w:rPr>
          <w:i/>
          <w:iCs/>
          <w:sz w:val="26"/>
          <w:szCs w:val="26"/>
        </w:rPr>
        <w:t>palestras e debates</w:t>
      </w:r>
      <w:r w:rsidR="00FD32F1" w:rsidRPr="00280637">
        <w:rPr>
          <w:i/>
          <w:iCs/>
          <w:sz w:val="26"/>
          <w:szCs w:val="26"/>
        </w:rPr>
        <w:t xml:space="preserve"> de alta relevância </w:t>
      </w:r>
    </w:p>
    <w:p w14:paraId="7C184B8F" w14:textId="77777777" w:rsidR="00E067D0" w:rsidRPr="008C023E" w:rsidRDefault="00393624" w:rsidP="00C477F1">
      <w:pPr>
        <w:spacing w:before="120" w:after="120" w:line="360" w:lineRule="atLeast"/>
        <w:ind w:firstLine="709"/>
        <w:jc w:val="both"/>
        <w:rPr>
          <w:sz w:val="24"/>
          <w:szCs w:val="24"/>
        </w:rPr>
      </w:pPr>
      <w:r w:rsidRPr="008C023E">
        <w:rPr>
          <w:sz w:val="24"/>
          <w:szCs w:val="24"/>
        </w:rPr>
        <w:t>De 2</w:t>
      </w:r>
      <w:r w:rsidR="001253EA" w:rsidRPr="008C023E">
        <w:rPr>
          <w:sz w:val="24"/>
          <w:szCs w:val="24"/>
        </w:rPr>
        <w:t>5 a 28 de junho acontece no</w:t>
      </w:r>
      <w:r w:rsidRPr="008C023E">
        <w:rPr>
          <w:sz w:val="24"/>
          <w:szCs w:val="24"/>
        </w:rPr>
        <w:t xml:space="preserve"> São Paulo</w:t>
      </w:r>
      <w:r w:rsidR="001253EA" w:rsidRPr="008C023E">
        <w:rPr>
          <w:sz w:val="24"/>
          <w:szCs w:val="24"/>
        </w:rPr>
        <w:t xml:space="preserve"> Expo</w:t>
      </w:r>
      <w:r w:rsidRPr="008C023E">
        <w:rPr>
          <w:sz w:val="24"/>
          <w:szCs w:val="24"/>
        </w:rPr>
        <w:t xml:space="preserve"> a </w:t>
      </w:r>
      <w:r w:rsidRPr="00DB5F64">
        <w:rPr>
          <w:b/>
          <w:bCs/>
          <w:sz w:val="24"/>
          <w:szCs w:val="24"/>
        </w:rPr>
        <w:t>35ª</w:t>
      </w:r>
      <w:r w:rsidRPr="008C023E">
        <w:rPr>
          <w:sz w:val="24"/>
          <w:szCs w:val="24"/>
        </w:rPr>
        <w:t xml:space="preserve"> </w:t>
      </w:r>
      <w:proofErr w:type="spellStart"/>
      <w:r w:rsidRPr="008C023E">
        <w:rPr>
          <w:b/>
          <w:bCs/>
          <w:sz w:val="24"/>
          <w:szCs w:val="24"/>
        </w:rPr>
        <w:t>Fispal</w:t>
      </w:r>
      <w:proofErr w:type="spellEnd"/>
      <w:r w:rsidRPr="008C023E">
        <w:rPr>
          <w:b/>
          <w:bCs/>
          <w:sz w:val="24"/>
          <w:szCs w:val="24"/>
        </w:rPr>
        <w:t xml:space="preserve"> Tecnologia</w:t>
      </w:r>
      <w:r w:rsidR="00E46F37" w:rsidRPr="008C023E">
        <w:rPr>
          <w:sz w:val="24"/>
          <w:szCs w:val="24"/>
        </w:rPr>
        <w:t xml:space="preserve">, </w:t>
      </w:r>
      <w:r w:rsidR="00E46F37" w:rsidRPr="008C023E">
        <w:rPr>
          <w:rFonts w:cstheme="minorHAnsi"/>
          <w:sz w:val="24"/>
          <w:szCs w:val="24"/>
        </w:rPr>
        <w:t>maior e mais importante evento para a indústria de Alimentos e Bebidas da América Latina</w:t>
      </w:r>
      <w:r w:rsidR="00E46F37" w:rsidRPr="008C023E">
        <w:rPr>
          <w:sz w:val="24"/>
          <w:szCs w:val="24"/>
        </w:rPr>
        <w:t>.</w:t>
      </w:r>
      <w:r w:rsidRPr="008C023E">
        <w:rPr>
          <w:sz w:val="24"/>
          <w:szCs w:val="24"/>
        </w:rPr>
        <w:t xml:space="preserve"> Em sua edição comem</w:t>
      </w:r>
      <w:r w:rsidR="00B30B0C" w:rsidRPr="008C023E">
        <w:rPr>
          <w:sz w:val="24"/>
          <w:szCs w:val="24"/>
        </w:rPr>
        <w:t>orativa, a feira traz para o público visitante</w:t>
      </w:r>
      <w:r w:rsidRPr="008C023E">
        <w:rPr>
          <w:sz w:val="24"/>
          <w:szCs w:val="24"/>
        </w:rPr>
        <w:t xml:space="preserve"> novidades, tendências e soluções em equipamentos e tecno</w:t>
      </w:r>
      <w:r w:rsidR="001253EA" w:rsidRPr="008C023E">
        <w:rPr>
          <w:sz w:val="24"/>
          <w:szCs w:val="24"/>
        </w:rPr>
        <w:t>logias de mais de 4</w:t>
      </w:r>
      <w:r w:rsidR="00CA140E" w:rsidRPr="008C023E">
        <w:rPr>
          <w:sz w:val="24"/>
          <w:szCs w:val="24"/>
        </w:rPr>
        <w:t>0</w:t>
      </w:r>
      <w:r w:rsidR="001253EA" w:rsidRPr="008C023E">
        <w:rPr>
          <w:sz w:val="24"/>
          <w:szCs w:val="24"/>
        </w:rPr>
        <w:t xml:space="preserve">0 empresas expositoras. </w:t>
      </w:r>
    </w:p>
    <w:p w14:paraId="4B17B432" w14:textId="77777777" w:rsidR="001253EA" w:rsidRPr="008C023E" w:rsidRDefault="00393624" w:rsidP="00C477F1">
      <w:pPr>
        <w:spacing w:before="120" w:after="120" w:line="360" w:lineRule="atLeast"/>
        <w:ind w:firstLine="709"/>
        <w:jc w:val="both"/>
        <w:rPr>
          <w:sz w:val="24"/>
          <w:szCs w:val="24"/>
        </w:rPr>
      </w:pPr>
      <w:r w:rsidRPr="008C023E">
        <w:rPr>
          <w:sz w:val="24"/>
          <w:szCs w:val="24"/>
        </w:rPr>
        <w:t>Além de mais uma vez ser a principal vitrine de produto</w:t>
      </w:r>
      <w:r w:rsidR="001253EA" w:rsidRPr="008C023E">
        <w:rPr>
          <w:sz w:val="24"/>
          <w:szCs w:val="24"/>
        </w:rPr>
        <w:t xml:space="preserve">s para as indústrias de alimentos e bebidas, o evento </w:t>
      </w:r>
      <w:r w:rsidR="00C477F1" w:rsidRPr="008C023E">
        <w:rPr>
          <w:sz w:val="24"/>
          <w:szCs w:val="24"/>
        </w:rPr>
        <w:t>apresenta</w:t>
      </w:r>
      <w:r w:rsidR="001253EA" w:rsidRPr="008C023E">
        <w:rPr>
          <w:sz w:val="24"/>
          <w:szCs w:val="24"/>
        </w:rPr>
        <w:t xml:space="preserve"> oportunidades de negócios e uma programação intensa de conteúdo que atrai cada vez mais a presença de um público </w:t>
      </w:r>
      <w:r w:rsidR="00C477F1" w:rsidRPr="008C023E">
        <w:rPr>
          <w:sz w:val="24"/>
          <w:szCs w:val="24"/>
        </w:rPr>
        <w:t xml:space="preserve">mais </w:t>
      </w:r>
      <w:r w:rsidR="001253EA" w:rsidRPr="008C023E">
        <w:rPr>
          <w:sz w:val="24"/>
          <w:szCs w:val="24"/>
        </w:rPr>
        <w:t xml:space="preserve">qualificado. </w:t>
      </w:r>
    </w:p>
    <w:p w14:paraId="6768B6C2" w14:textId="30E2FECC" w:rsidR="001253EA" w:rsidRPr="008C023E" w:rsidRDefault="001253EA" w:rsidP="00C477F1">
      <w:pPr>
        <w:spacing w:before="120" w:after="120" w:line="360" w:lineRule="atLeast"/>
        <w:ind w:firstLine="709"/>
        <w:jc w:val="both"/>
        <w:rPr>
          <w:sz w:val="24"/>
          <w:szCs w:val="24"/>
        </w:rPr>
      </w:pPr>
      <w:r w:rsidRPr="008C023E">
        <w:rPr>
          <w:sz w:val="24"/>
          <w:szCs w:val="24"/>
        </w:rPr>
        <w:t>Para se ter uma ideia do potencial deste evento B2B, haverá novamente a R</w:t>
      </w:r>
      <w:r w:rsidR="00B30B0C" w:rsidRPr="008C023E">
        <w:rPr>
          <w:sz w:val="24"/>
          <w:szCs w:val="24"/>
        </w:rPr>
        <w:t>odada de Negócios que neste ano deverá ter um volume de negócios 15% maior aos R$10 milhões movimentados no ano passado. Serão 35 empresas compradoras nacionais e internacionais.</w:t>
      </w:r>
    </w:p>
    <w:p w14:paraId="37380D17" w14:textId="77777777" w:rsidR="00B30B0C" w:rsidRPr="008C023E" w:rsidRDefault="00457058" w:rsidP="00C477F1">
      <w:pPr>
        <w:spacing w:before="120" w:after="120" w:line="360" w:lineRule="atLeast"/>
        <w:ind w:firstLine="709"/>
        <w:jc w:val="both"/>
        <w:rPr>
          <w:sz w:val="24"/>
          <w:szCs w:val="24"/>
        </w:rPr>
      </w:pPr>
      <w:r w:rsidRPr="008C023E">
        <w:rPr>
          <w:sz w:val="24"/>
          <w:szCs w:val="24"/>
        </w:rPr>
        <w:t xml:space="preserve">Mais do que um cenário ideal para conhecer novas tecnologias e fechar negócios, a </w:t>
      </w:r>
      <w:proofErr w:type="spellStart"/>
      <w:r w:rsidRPr="008C023E">
        <w:rPr>
          <w:sz w:val="24"/>
          <w:szCs w:val="24"/>
        </w:rPr>
        <w:t>Fispal</w:t>
      </w:r>
      <w:proofErr w:type="spellEnd"/>
      <w:r w:rsidRPr="008C023E">
        <w:rPr>
          <w:sz w:val="24"/>
          <w:szCs w:val="24"/>
        </w:rPr>
        <w:t xml:space="preserve"> Tecnologia se consagra nesta edição comemorativa como a mais importante fonte de conteúdo para este setor.</w:t>
      </w:r>
      <w:r w:rsidR="00E46F37" w:rsidRPr="008C023E">
        <w:rPr>
          <w:sz w:val="24"/>
          <w:szCs w:val="24"/>
        </w:rPr>
        <w:t xml:space="preserve"> </w:t>
      </w:r>
      <w:r w:rsidR="00B30B0C" w:rsidRPr="008C023E">
        <w:rPr>
          <w:sz w:val="24"/>
          <w:szCs w:val="24"/>
        </w:rPr>
        <w:t>Confira</w:t>
      </w:r>
      <w:r w:rsidRPr="008C023E">
        <w:rPr>
          <w:sz w:val="24"/>
          <w:szCs w:val="24"/>
        </w:rPr>
        <w:t xml:space="preserve">, a seguir, </w:t>
      </w:r>
      <w:r w:rsidR="007D43BC" w:rsidRPr="008C023E">
        <w:rPr>
          <w:sz w:val="24"/>
          <w:szCs w:val="24"/>
        </w:rPr>
        <w:t>a grade de conteúdo e atrações que serão oferecid</w:t>
      </w:r>
      <w:r w:rsidR="000057A5" w:rsidRPr="008C023E">
        <w:rPr>
          <w:sz w:val="24"/>
          <w:szCs w:val="24"/>
        </w:rPr>
        <w:t>a</w:t>
      </w:r>
      <w:r w:rsidR="007D43BC" w:rsidRPr="008C023E">
        <w:rPr>
          <w:sz w:val="24"/>
          <w:szCs w:val="24"/>
        </w:rPr>
        <w:t>s nos quatro dias de evento:</w:t>
      </w:r>
    </w:p>
    <w:p w14:paraId="648B2EAF" w14:textId="77777777" w:rsidR="00280637" w:rsidRDefault="00280637" w:rsidP="007D43BC">
      <w:pPr>
        <w:spacing w:line="360" w:lineRule="atLeast"/>
        <w:jc w:val="both"/>
        <w:rPr>
          <w:b/>
          <w:i/>
          <w:smallCaps/>
          <w:sz w:val="32"/>
          <w:szCs w:val="32"/>
        </w:rPr>
      </w:pPr>
    </w:p>
    <w:p w14:paraId="7C5AF24F" w14:textId="1C2F7AEA" w:rsidR="007D43BC" w:rsidRPr="007D43BC" w:rsidRDefault="007D43BC" w:rsidP="007D43BC">
      <w:pPr>
        <w:spacing w:line="360" w:lineRule="atLeast"/>
        <w:jc w:val="both"/>
        <w:rPr>
          <w:b/>
          <w:i/>
          <w:smallCaps/>
          <w:sz w:val="32"/>
          <w:szCs w:val="32"/>
        </w:rPr>
      </w:pPr>
      <w:r w:rsidRPr="007D43BC">
        <w:rPr>
          <w:b/>
          <w:i/>
          <w:smallCaps/>
          <w:sz w:val="32"/>
          <w:szCs w:val="32"/>
        </w:rPr>
        <w:t>Mais de 200 horas de conteúdo</w:t>
      </w:r>
    </w:p>
    <w:p w14:paraId="480EC16D" w14:textId="77777777" w:rsidR="000057A5" w:rsidRPr="000057A5" w:rsidRDefault="000057A5" w:rsidP="00C477F1">
      <w:pPr>
        <w:pStyle w:val="NormalWeb"/>
        <w:spacing w:before="120" w:beforeAutospacing="0" w:after="120" w:afterAutospacing="0" w:line="360" w:lineRule="atLeast"/>
        <w:ind w:firstLine="709"/>
        <w:jc w:val="both"/>
        <w:rPr>
          <w:rFonts w:asciiTheme="minorHAnsi" w:hAnsiTheme="minorHAnsi" w:cstheme="minorHAnsi"/>
        </w:rPr>
      </w:pPr>
      <w:r w:rsidRPr="000057A5">
        <w:rPr>
          <w:rFonts w:asciiTheme="minorHAnsi" w:hAnsiTheme="minorHAnsi" w:cstheme="minorHAnsi"/>
        </w:rPr>
        <w:t xml:space="preserve">A </w:t>
      </w:r>
      <w:proofErr w:type="spellStart"/>
      <w:r w:rsidRPr="000057A5">
        <w:rPr>
          <w:rFonts w:asciiTheme="minorHAnsi" w:hAnsiTheme="minorHAnsi" w:cstheme="minorHAnsi"/>
        </w:rPr>
        <w:t>Fispal</w:t>
      </w:r>
      <w:proofErr w:type="spellEnd"/>
      <w:r w:rsidRPr="000057A5">
        <w:rPr>
          <w:rFonts w:asciiTheme="minorHAnsi" w:hAnsiTheme="minorHAnsi" w:cstheme="minorHAnsi"/>
        </w:rPr>
        <w:t xml:space="preserve"> Tecnologia, comemora seus 35 anos ampliando ainda mais a sua área de conteúdo com a estreia da </w:t>
      </w:r>
      <w:r w:rsidRPr="00E46F37">
        <w:rPr>
          <w:rFonts w:asciiTheme="minorHAnsi" w:hAnsiTheme="minorHAnsi" w:cstheme="minorHAnsi"/>
          <w:b/>
          <w:bCs/>
        </w:rPr>
        <w:t xml:space="preserve">Arena </w:t>
      </w:r>
      <w:proofErr w:type="spellStart"/>
      <w:r w:rsidRPr="00E46F37">
        <w:rPr>
          <w:rFonts w:asciiTheme="minorHAnsi" w:hAnsiTheme="minorHAnsi" w:cstheme="minorHAnsi"/>
          <w:b/>
          <w:bCs/>
        </w:rPr>
        <w:t>FispalTec</w:t>
      </w:r>
      <w:proofErr w:type="spellEnd"/>
      <w:r w:rsidRPr="000057A5">
        <w:rPr>
          <w:rFonts w:asciiTheme="minorHAnsi" w:hAnsiTheme="minorHAnsi" w:cstheme="minorHAnsi"/>
        </w:rPr>
        <w:t xml:space="preserve">. O espaço 360°, que tem capacidade para receber 600 participantes, oferecerá uma série de palestras pagas e gratuitas e terá como </w:t>
      </w:r>
      <w:proofErr w:type="spellStart"/>
      <w:r w:rsidRPr="000057A5">
        <w:rPr>
          <w:rFonts w:asciiTheme="minorHAnsi" w:hAnsiTheme="minorHAnsi" w:cstheme="minorHAnsi"/>
        </w:rPr>
        <w:t>Keynote</w:t>
      </w:r>
      <w:proofErr w:type="spellEnd"/>
      <w:r w:rsidRPr="000057A5">
        <w:rPr>
          <w:rFonts w:asciiTheme="minorHAnsi" w:hAnsiTheme="minorHAnsi" w:cstheme="minorHAnsi"/>
        </w:rPr>
        <w:t xml:space="preserve"> Speaker o economista Ricardo Amorim</w:t>
      </w:r>
      <w:r w:rsidR="007766BA">
        <w:rPr>
          <w:rFonts w:asciiTheme="minorHAnsi" w:hAnsiTheme="minorHAnsi" w:cstheme="minorHAnsi"/>
        </w:rPr>
        <w:t xml:space="preserve">. </w:t>
      </w:r>
      <w:r w:rsidRPr="000057A5">
        <w:rPr>
          <w:rFonts w:asciiTheme="minorHAnsi" w:hAnsiTheme="minorHAnsi" w:cstheme="minorHAnsi"/>
        </w:rPr>
        <w:t>Nos dias 26 e 27 de junho</w:t>
      </w:r>
      <w:r w:rsidR="007766BA">
        <w:rPr>
          <w:rFonts w:asciiTheme="minorHAnsi" w:hAnsiTheme="minorHAnsi" w:cstheme="minorHAnsi"/>
        </w:rPr>
        <w:t>,</w:t>
      </w:r>
      <w:r w:rsidRPr="000057A5">
        <w:rPr>
          <w:rFonts w:asciiTheme="minorHAnsi" w:hAnsiTheme="minorHAnsi" w:cstheme="minorHAnsi"/>
        </w:rPr>
        <w:t xml:space="preserve"> os participantes assistirão simultaneamente o Fórum </w:t>
      </w:r>
      <w:proofErr w:type="spellStart"/>
      <w:r w:rsidRPr="000057A5">
        <w:rPr>
          <w:rFonts w:asciiTheme="minorHAnsi" w:hAnsiTheme="minorHAnsi" w:cstheme="minorHAnsi"/>
        </w:rPr>
        <w:t>Fispal</w:t>
      </w:r>
      <w:proofErr w:type="spellEnd"/>
      <w:r w:rsidRPr="000057A5">
        <w:rPr>
          <w:rFonts w:asciiTheme="minorHAnsi" w:hAnsiTheme="minorHAnsi" w:cstheme="minorHAnsi"/>
        </w:rPr>
        <w:t xml:space="preserve"> Tecnologia, </w:t>
      </w:r>
      <w:proofErr w:type="spellStart"/>
      <w:r w:rsidRPr="000057A5">
        <w:rPr>
          <w:rFonts w:asciiTheme="minorHAnsi" w:hAnsiTheme="minorHAnsi" w:cstheme="minorHAnsi"/>
        </w:rPr>
        <w:t>TecnoDrink</w:t>
      </w:r>
      <w:proofErr w:type="spellEnd"/>
      <w:r w:rsidRPr="000057A5">
        <w:rPr>
          <w:rFonts w:asciiTheme="minorHAnsi" w:hAnsiTheme="minorHAnsi" w:cstheme="minorHAnsi"/>
        </w:rPr>
        <w:t xml:space="preserve"> e o Fórum de </w:t>
      </w:r>
      <w:proofErr w:type="spellStart"/>
      <w:r w:rsidRPr="000057A5">
        <w:rPr>
          <w:rFonts w:asciiTheme="minorHAnsi" w:hAnsiTheme="minorHAnsi" w:cstheme="minorHAnsi"/>
        </w:rPr>
        <w:t>Emblagens</w:t>
      </w:r>
      <w:proofErr w:type="spellEnd"/>
      <w:r w:rsidRPr="000057A5">
        <w:rPr>
          <w:rFonts w:asciiTheme="minorHAnsi" w:hAnsiTheme="minorHAnsi" w:cstheme="minorHAnsi"/>
        </w:rPr>
        <w:t>.</w:t>
      </w:r>
    </w:p>
    <w:p w14:paraId="791F4ED5" w14:textId="77777777" w:rsidR="00E72470" w:rsidRDefault="00CA140E" w:rsidP="00C477F1">
      <w:pPr>
        <w:pStyle w:val="NormalWeb"/>
        <w:spacing w:before="120" w:beforeAutospacing="0" w:after="120" w:afterAutospacing="0" w:line="360" w:lineRule="atLeas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</w:t>
      </w:r>
      <w:r w:rsidR="000057A5" w:rsidRPr="000057A5">
        <w:rPr>
          <w:rFonts w:asciiTheme="minorHAnsi" w:hAnsiTheme="minorHAnsi" w:cstheme="minorHAnsi"/>
        </w:rPr>
        <w:t xml:space="preserve"> </w:t>
      </w:r>
      <w:r w:rsidR="000057A5" w:rsidRPr="00E46F37">
        <w:rPr>
          <w:rFonts w:asciiTheme="minorHAnsi" w:hAnsiTheme="minorHAnsi" w:cstheme="minorHAnsi"/>
          <w:b/>
          <w:bCs/>
        </w:rPr>
        <w:t xml:space="preserve">Fórum </w:t>
      </w:r>
      <w:proofErr w:type="spellStart"/>
      <w:r w:rsidR="000057A5" w:rsidRPr="00E46F37">
        <w:rPr>
          <w:rFonts w:asciiTheme="minorHAnsi" w:hAnsiTheme="minorHAnsi" w:cstheme="minorHAnsi"/>
          <w:b/>
          <w:bCs/>
        </w:rPr>
        <w:t>Fispal</w:t>
      </w:r>
      <w:proofErr w:type="spellEnd"/>
      <w:r w:rsidR="000057A5" w:rsidRPr="00E46F37">
        <w:rPr>
          <w:rFonts w:asciiTheme="minorHAnsi" w:hAnsiTheme="minorHAnsi" w:cstheme="minorHAnsi"/>
          <w:b/>
          <w:bCs/>
        </w:rPr>
        <w:t xml:space="preserve"> Tecnologia</w:t>
      </w:r>
      <w:r w:rsidR="000057A5" w:rsidRPr="000057A5">
        <w:rPr>
          <w:rFonts w:asciiTheme="minorHAnsi" w:hAnsiTheme="minorHAnsi" w:cstheme="minorHAnsi"/>
        </w:rPr>
        <w:t xml:space="preserve"> volta em 2019 com a presença de grandes profissionais do segmento em palestras, debates e apresentações de cases de sucesso. Entre os temas abordados estão a gestão fabril, qualidade, adaptação às novas necessidades do consumidor e</w:t>
      </w:r>
      <w:r w:rsidR="000057A5">
        <w:rPr>
          <w:rFonts w:asciiTheme="minorHAnsi" w:hAnsiTheme="minorHAnsi" w:cstheme="minorHAnsi"/>
        </w:rPr>
        <w:t xml:space="preserve"> </w:t>
      </w:r>
      <w:r w:rsidR="000057A5" w:rsidRPr="000057A5">
        <w:rPr>
          <w:rFonts w:asciiTheme="minorHAnsi" w:hAnsiTheme="minorHAnsi" w:cstheme="minorHAnsi"/>
        </w:rPr>
        <w:t xml:space="preserve">muito mais. A Indústria 4.0 também será conteúdo de painéis, com destaque para o case da AMBEV, apresentado pelo Diretor de </w:t>
      </w:r>
      <w:proofErr w:type="spellStart"/>
      <w:r w:rsidR="000057A5" w:rsidRPr="000057A5">
        <w:rPr>
          <w:rFonts w:asciiTheme="minorHAnsi" w:hAnsiTheme="minorHAnsi" w:cstheme="minorHAnsi"/>
        </w:rPr>
        <w:t>Suply</w:t>
      </w:r>
      <w:proofErr w:type="spellEnd"/>
      <w:r w:rsidR="000057A5" w:rsidRPr="000057A5">
        <w:rPr>
          <w:rFonts w:asciiTheme="minorHAnsi" w:hAnsiTheme="minorHAnsi" w:cstheme="minorHAnsi"/>
        </w:rPr>
        <w:t xml:space="preserve"> Valdecir Duarte, que falará sobre os novos investimentos da empresa em Inteligência Artificial.</w:t>
      </w:r>
      <w:r>
        <w:rPr>
          <w:rFonts w:asciiTheme="minorHAnsi" w:hAnsiTheme="minorHAnsi" w:cstheme="minorHAnsi"/>
        </w:rPr>
        <w:t xml:space="preserve"> </w:t>
      </w:r>
    </w:p>
    <w:p w14:paraId="41203239" w14:textId="77777777" w:rsidR="000057A5" w:rsidRPr="000057A5" w:rsidRDefault="000057A5" w:rsidP="00C477F1">
      <w:pPr>
        <w:pStyle w:val="NormalWeb"/>
        <w:spacing w:before="120" w:beforeAutospacing="0" w:after="120" w:afterAutospacing="0" w:line="360" w:lineRule="atLeast"/>
        <w:ind w:firstLine="709"/>
        <w:jc w:val="both"/>
        <w:rPr>
          <w:rFonts w:asciiTheme="minorHAnsi" w:hAnsiTheme="minorHAnsi" w:cstheme="minorHAnsi"/>
        </w:rPr>
      </w:pPr>
      <w:r w:rsidRPr="000057A5">
        <w:rPr>
          <w:rFonts w:asciiTheme="minorHAnsi" w:hAnsiTheme="minorHAnsi" w:cstheme="minorHAnsi"/>
        </w:rPr>
        <w:t xml:space="preserve">Voltado para o setor de bebidas, o </w:t>
      </w:r>
      <w:proofErr w:type="spellStart"/>
      <w:r w:rsidRPr="00E46F37">
        <w:rPr>
          <w:rFonts w:asciiTheme="minorHAnsi" w:hAnsiTheme="minorHAnsi" w:cstheme="minorHAnsi"/>
          <w:b/>
          <w:bCs/>
        </w:rPr>
        <w:t>TecnoDrink</w:t>
      </w:r>
      <w:proofErr w:type="spellEnd"/>
      <w:r w:rsidRPr="000057A5">
        <w:rPr>
          <w:rFonts w:asciiTheme="minorHAnsi" w:hAnsiTheme="minorHAnsi" w:cstheme="minorHAnsi"/>
        </w:rPr>
        <w:t xml:space="preserve"> estreia na programação servindo de aquecimento para o salão bienal que ocorrerá na </w:t>
      </w:r>
      <w:proofErr w:type="spellStart"/>
      <w:r w:rsidRPr="000057A5">
        <w:rPr>
          <w:rFonts w:asciiTheme="minorHAnsi" w:hAnsiTheme="minorHAnsi" w:cstheme="minorHAnsi"/>
        </w:rPr>
        <w:t>Fispal</w:t>
      </w:r>
      <w:proofErr w:type="spellEnd"/>
      <w:r w:rsidRPr="000057A5">
        <w:rPr>
          <w:rFonts w:asciiTheme="minorHAnsi" w:hAnsiTheme="minorHAnsi" w:cstheme="minorHAnsi"/>
        </w:rPr>
        <w:t xml:space="preserve"> Tecnologia 2020. Entre os tópicos que serão debatidos estarão o entendimento das novas normas propostas pelo Ministério da Agricultura - MAPA e Anvisa para essa indústria, tendências para bebidas não alcoólicas, perspectivas para segmento de cerveja, inclusive as artesanais, entre outros assuntos.</w:t>
      </w:r>
    </w:p>
    <w:p w14:paraId="0B337D77" w14:textId="77777777" w:rsidR="000057A5" w:rsidRDefault="000057A5" w:rsidP="00C477F1">
      <w:pPr>
        <w:pStyle w:val="NormalWeb"/>
        <w:spacing w:before="120" w:beforeAutospacing="0" w:after="120" w:afterAutospacing="0" w:line="360" w:lineRule="atLeast"/>
        <w:ind w:firstLine="709"/>
        <w:jc w:val="both"/>
        <w:rPr>
          <w:rFonts w:asciiTheme="minorHAnsi" w:hAnsiTheme="minorHAnsi" w:cstheme="minorHAnsi"/>
        </w:rPr>
      </w:pPr>
      <w:r w:rsidRPr="000057A5">
        <w:rPr>
          <w:rFonts w:asciiTheme="minorHAnsi" w:hAnsiTheme="minorHAnsi" w:cstheme="minorHAnsi"/>
        </w:rPr>
        <w:t xml:space="preserve">O mercado de embalagens também terá espaço na Arena </w:t>
      </w:r>
      <w:proofErr w:type="spellStart"/>
      <w:r w:rsidRPr="000057A5">
        <w:rPr>
          <w:rFonts w:asciiTheme="minorHAnsi" w:hAnsiTheme="minorHAnsi" w:cstheme="minorHAnsi"/>
        </w:rPr>
        <w:t>Fispal</w:t>
      </w:r>
      <w:proofErr w:type="spellEnd"/>
      <w:r w:rsidRPr="000057A5">
        <w:rPr>
          <w:rFonts w:asciiTheme="minorHAnsi" w:hAnsiTheme="minorHAnsi" w:cstheme="minorHAnsi"/>
        </w:rPr>
        <w:t xml:space="preserve">. No </w:t>
      </w:r>
      <w:r w:rsidRPr="007766BA">
        <w:rPr>
          <w:rFonts w:asciiTheme="minorHAnsi" w:hAnsiTheme="minorHAnsi" w:cstheme="minorHAnsi"/>
          <w:b/>
          <w:bCs/>
        </w:rPr>
        <w:t>Fórum de Embalagens</w:t>
      </w:r>
      <w:r w:rsidRPr="000057A5">
        <w:rPr>
          <w:rFonts w:asciiTheme="minorHAnsi" w:hAnsiTheme="minorHAnsi" w:cstheme="minorHAnsi"/>
        </w:rPr>
        <w:t xml:space="preserve"> os participantes ficarão por dentro das inovações para o segmento e assuntos, como sustentabilidade, reciclagem, alternativas para a substituição do plástico e rastreabilidade.</w:t>
      </w:r>
    </w:p>
    <w:p w14:paraId="51610004" w14:textId="77777777" w:rsidR="000057A5" w:rsidRPr="000057A5" w:rsidRDefault="000057A5" w:rsidP="00C477F1">
      <w:pPr>
        <w:pStyle w:val="NormalWeb"/>
        <w:spacing w:before="120" w:beforeAutospacing="0" w:after="120" w:afterAutospacing="0" w:line="360" w:lineRule="atLeast"/>
        <w:ind w:firstLine="709"/>
        <w:jc w:val="both"/>
        <w:rPr>
          <w:rFonts w:asciiTheme="minorHAnsi" w:hAnsiTheme="minorHAnsi" w:cstheme="minorHAnsi"/>
        </w:rPr>
      </w:pPr>
      <w:r w:rsidRPr="000057A5">
        <w:rPr>
          <w:rFonts w:asciiTheme="minorHAnsi" w:hAnsiTheme="minorHAnsi" w:cstheme="minorHAnsi"/>
        </w:rPr>
        <w:t xml:space="preserve">O </w:t>
      </w:r>
      <w:r w:rsidRPr="00E46F37">
        <w:rPr>
          <w:rFonts w:asciiTheme="minorHAnsi" w:hAnsiTheme="minorHAnsi" w:cstheme="minorHAnsi"/>
          <w:b/>
          <w:bCs/>
        </w:rPr>
        <w:t>Fórum de Marketing Digital</w:t>
      </w:r>
      <w:r w:rsidRPr="000057A5">
        <w:rPr>
          <w:rFonts w:asciiTheme="minorHAnsi" w:hAnsiTheme="minorHAnsi" w:cstheme="minorHAnsi"/>
        </w:rPr>
        <w:t xml:space="preserve"> retorna à </w:t>
      </w:r>
      <w:proofErr w:type="spellStart"/>
      <w:r w:rsidRPr="000057A5">
        <w:rPr>
          <w:rFonts w:asciiTheme="minorHAnsi" w:hAnsiTheme="minorHAnsi" w:cstheme="minorHAnsi"/>
        </w:rPr>
        <w:t>Fispal</w:t>
      </w:r>
      <w:proofErr w:type="spellEnd"/>
      <w:r w:rsidRPr="000057A5">
        <w:rPr>
          <w:rFonts w:asciiTheme="minorHAnsi" w:hAnsiTheme="minorHAnsi" w:cstheme="minorHAnsi"/>
        </w:rPr>
        <w:t xml:space="preserve"> Tecnologia no dia 28 de junho abordando as novas oportunidades para as empresas dos setores de alimentos e bebidas no ambiente digital, assim como as estratégias de comunicação, engajamento, ROI, entre outros assuntos.</w:t>
      </w:r>
    </w:p>
    <w:p w14:paraId="114A85BA" w14:textId="77777777" w:rsidR="000057A5" w:rsidRPr="000057A5" w:rsidRDefault="000057A5" w:rsidP="00C477F1">
      <w:pPr>
        <w:pStyle w:val="NormalWeb"/>
        <w:spacing w:before="120" w:beforeAutospacing="0" w:after="120" w:afterAutospacing="0" w:line="360" w:lineRule="atLeast"/>
        <w:ind w:firstLine="709"/>
        <w:jc w:val="both"/>
        <w:rPr>
          <w:rFonts w:asciiTheme="minorHAnsi" w:hAnsiTheme="minorHAnsi" w:cstheme="minorHAnsi"/>
        </w:rPr>
      </w:pPr>
      <w:r w:rsidRPr="000057A5">
        <w:rPr>
          <w:rFonts w:asciiTheme="minorHAnsi" w:hAnsiTheme="minorHAnsi" w:cstheme="minorHAnsi"/>
        </w:rPr>
        <w:t xml:space="preserve">Um dos painéis mais esperados pelos congressistas contará com a presença de Carolina </w:t>
      </w:r>
      <w:proofErr w:type="spellStart"/>
      <w:r w:rsidRPr="000057A5">
        <w:rPr>
          <w:rFonts w:asciiTheme="minorHAnsi" w:hAnsiTheme="minorHAnsi" w:cstheme="minorHAnsi"/>
        </w:rPr>
        <w:t>Sevciuc</w:t>
      </w:r>
      <w:proofErr w:type="spellEnd"/>
      <w:r w:rsidRPr="000057A5">
        <w:rPr>
          <w:rFonts w:asciiTheme="minorHAnsi" w:hAnsiTheme="minorHAnsi" w:cstheme="minorHAnsi"/>
        </w:rPr>
        <w:t xml:space="preserve">, Digital </w:t>
      </w:r>
      <w:proofErr w:type="spellStart"/>
      <w:r w:rsidRPr="000057A5">
        <w:rPr>
          <w:rFonts w:asciiTheme="minorHAnsi" w:hAnsiTheme="minorHAnsi" w:cstheme="minorHAnsi"/>
        </w:rPr>
        <w:t>Transformation</w:t>
      </w:r>
      <w:proofErr w:type="spellEnd"/>
      <w:r w:rsidRPr="000057A5">
        <w:rPr>
          <w:rFonts w:asciiTheme="minorHAnsi" w:hAnsiTheme="minorHAnsi" w:cstheme="minorHAnsi"/>
        </w:rPr>
        <w:t xml:space="preserve"> &amp; </w:t>
      </w:r>
      <w:proofErr w:type="spellStart"/>
      <w:r w:rsidRPr="000057A5">
        <w:rPr>
          <w:rFonts w:asciiTheme="minorHAnsi" w:hAnsiTheme="minorHAnsi" w:cstheme="minorHAnsi"/>
        </w:rPr>
        <w:t>Innovation</w:t>
      </w:r>
      <w:proofErr w:type="spellEnd"/>
      <w:r w:rsidRPr="000057A5">
        <w:rPr>
          <w:rFonts w:asciiTheme="minorHAnsi" w:hAnsiTheme="minorHAnsi" w:cstheme="minorHAnsi"/>
        </w:rPr>
        <w:t xml:space="preserve"> </w:t>
      </w:r>
      <w:proofErr w:type="spellStart"/>
      <w:r w:rsidRPr="000057A5">
        <w:rPr>
          <w:rFonts w:asciiTheme="minorHAnsi" w:hAnsiTheme="minorHAnsi" w:cstheme="minorHAnsi"/>
        </w:rPr>
        <w:t>Director</w:t>
      </w:r>
      <w:proofErr w:type="spellEnd"/>
      <w:r w:rsidRPr="000057A5">
        <w:rPr>
          <w:rFonts w:asciiTheme="minorHAnsi" w:hAnsiTheme="minorHAnsi" w:cstheme="minorHAnsi"/>
        </w:rPr>
        <w:t xml:space="preserve"> da Nestlé, que apresentará um case sobre transformação digital realizado pela companhia com foco no consumidor. O Fórum terá ainda a presença de executivos da Coca-Cola, Heineken, </w:t>
      </w:r>
      <w:proofErr w:type="spellStart"/>
      <w:r w:rsidRPr="000057A5">
        <w:rPr>
          <w:rFonts w:asciiTheme="minorHAnsi" w:hAnsiTheme="minorHAnsi" w:cstheme="minorHAnsi"/>
        </w:rPr>
        <w:t>Mars</w:t>
      </w:r>
      <w:proofErr w:type="spellEnd"/>
      <w:r w:rsidRPr="000057A5">
        <w:rPr>
          <w:rFonts w:asciiTheme="minorHAnsi" w:hAnsiTheme="minorHAnsi" w:cstheme="minorHAnsi"/>
        </w:rPr>
        <w:t>, Bauducco e de diversas outras grandes empresas.</w:t>
      </w:r>
    </w:p>
    <w:p w14:paraId="72F8F61A" w14:textId="632E84C1" w:rsidR="000057A5" w:rsidRPr="000057A5" w:rsidRDefault="000057A5" w:rsidP="00C477F1">
      <w:pPr>
        <w:pStyle w:val="NormalWeb"/>
        <w:spacing w:before="120" w:beforeAutospacing="0" w:after="120" w:afterAutospacing="0" w:line="360" w:lineRule="atLeast"/>
        <w:ind w:firstLine="709"/>
        <w:jc w:val="both"/>
        <w:rPr>
          <w:rFonts w:asciiTheme="minorHAnsi" w:hAnsiTheme="minorHAnsi" w:cstheme="minorHAnsi"/>
        </w:rPr>
      </w:pPr>
      <w:r w:rsidRPr="000057A5">
        <w:rPr>
          <w:rFonts w:asciiTheme="minorHAnsi" w:hAnsiTheme="minorHAnsi" w:cstheme="minorHAnsi"/>
        </w:rPr>
        <w:t xml:space="preserve">A Arena terá ainda conteúdos gratuitos apresentados por entidades e associações parceiras, como ABIMAPI - Associação Brasileira das Indústrias de Biscoitos, Massas Alimentícias e Pães &amp; Bolos Industrializados; ABIQ - Associação Brasileira das Indústrias de Queijo; ABIS - Associação Brasileira das Indústrias e do Setor de Sorvetes; </w:t>
      </w:r>
      <w:proofErr w:type="spellStart"/>
      <w:r w:rsidRPr="000057A5">
        <w:rPr>
          <w:rFonts w:asciiTheme="minorHAnsi" w:hAnsiTheme="minorHAnsi" w:cstheme="minorHAnsi"/>
        </w:rPr>
        <w:t>Abiad</w:t>
      </w:r>
      <w:proofErr w:type="spellEnd"/>
      <w:r w:rsidRPr="000057A5">
        <w:rPr>
          <w:rFonts w:asciiTheme="minorHAnsi" w:hAnsiTheme="minorHAnsi" w:cstheme="minorHAnsi"/>
        </w:rPr>
        <w:t xml:space="preserve"> - Associação Brasileira da Indústria de Alimentos para Fins Especiais e Congêneres; e do Instituto de Tecnologia SENAI. A </w:t>
      </w:r>
      <w:proofErr w:type="spellStart"/>
      <w:r w:rsidRPr="000057A5">
        <w:rPr>
          <w:rFonts w:asciiTheme="minorHAnsi" w:hAnsiTheme="minorHAnsi" w:cstheme="minorHAnsi"/>
        </w:rPr>
        <w:t>Afrebras</w:t>
      </w:r>
      <w:proofErr w:type="spellEnd"/>
      <w:r w:rsidRPr="000057A5">
        <w:rPr>
          <w:rFonts w:asciiTheme="minorHAnsi" w:hAnsiTheme="minorHAnsi" w:cstheme="minorHAnsi"/>
        </w:rPr>
        <w:t xml:space="preserve"> - Associação dos Fabricantes de</w:t>
      </w:r>
      <w:r w:rsidR="00CA140E">
        <w:rPr>
          <w:rFonts w:asciiTheme="minorHAnsi" w:hAnsiTheme="minorHAnsi" w:cstheme="minorHAnsi"/>
        </w:rPr>
        <w:t xml:space="preserve"> </w:t>
      </w:r>
      <w:r w:rsidRPr="000057A5">
        <w:rPr>
          <w:rFonts w:asciiTheme="minorHAnsi" w:hAnsiTheme="minorHAnsi" w:cstheme="minorHAnsi"/>
        </w:rPr>
        <w:t xml:space="preserve">Refrigerantes do Brasil, trará para a Arena </w:t>
      </w:r>
      <w:proofErr w:type="spellStart"/>
      <w:r w:rsidRPr="000057A5">
        <w:rPr>
          <w:rFonts w:asciiTheme="minorHAnsi" w:hAnsiTheme="minorHAnsi" w:cstheme="minorHAnsi"/>
        </w:rPr>
        <w:t>Fispal</w:t>
      </w:r>
      <w:proofErr w:type="spellEnd"/>
      <w:r w:rsidRPr="000057A5">
        <w:rPr>
          <w:rFonts w:asciiTheme="minorHAnsi" w:hAnsiTheme="minorHAnsi" w:cstheme="minorHAnsi"/>
        </w:rPr>
        <w:t xml:space="preserve"> </w:t>
      </w:r>
      <w:proofErr w:type="spellStart"/>
      <w:r w:rsidRPr="000057A5">
        <w:rPr>
          <w:rFonts w:asciiTheme="minorHAnsi" w:hAnsiTheme="minorHAnsi" w:cstheme="minorHAnsi"/>
        </w:rPr>
        <w:t>Tec</w:t>
      </w:r>
      <w:proofErr w:type="spellEnd"/>
      <w:r w:rsidRPr="000057A5">
        <w:rPr>
          <w:rFonts w:asciiTheme="minorHAnsi" w:hAnsiTheme="minorHAnsi" w:cstheme="minorHAnsi"/>
        </w:rPr>
        <w:t xml:space="preserve"> o </w:t>
      </w:r>
      <w:proofErr w:type="spellStart"/>
      <w:r w:rsidRPr="000057A5">
        <w:rPr>
          <w:rFonts w:asciiTheme="minorHAnsi" w:hAnsiTheme="minorHAnsi" w:cstheme="minorHAnsi"/>
        </w:rPr>
        <w:t>Confrebras</w:t>
      </w:r>
      <w:proofErr w:type="spellEnd"/>
      <w:r w:rsidRPr="000057A5">
        <w:rPr>
          <w:rFonts w:asciiTheme="minorHAnsi" w:hAnsiTheme="minorHAnsi" w:cstheme="minorHAnsi"/>
        </w:rPr>
        <w:t xml:space="preserve"> 2019, o Congresso Brasileiro de Bebida</w:t>
      </w:r>
      <w:r w:rsidR="000A5AB5">
        <w:rPr>
          <w:rFonts w:asciiTheme="minorHAnsi" w:hAnsiTheme="minorHAnsi" w:cstheme="minorHAnsi"/>
        </w:rPr>
        <w:t>s.</w:t>
      </w:r>
    </w:p>
    <w:p w14:paraId="540632DD" w14:textId="77777777" w:rsidR="00C477F1" w:rsidRDefault="00C477F1" w:rsidP="00510D27">
      <w:pPr>
        <w:tabs>
          <w:tab w:val="left" w:pos="2280"/>
        </w:tabs>
        <w:spacing w:line="360" w:lineRule="atLeast"/>
        <w:jc w:val="both"/>
        <w:rPr>
          <w:b/>
          <w:i/>
          <w:smallCaps/>
          <w:sz w:val="32"/>
          <w:szCs w:val="32"/>
        </w:rPr>
      </w:pPr>
    </w:p>
    <w:p w14:paraId="0CDA2606" w14:textId="77777777" w:rsidR="007D43BC" w:rsidRDefault="007D43BC" w:rsidP="00510D27">
      <w:pPr>
        <w:tabs>
          <w:tab w:val="left" w:pos="2280"/>
        </w:tabs>
        <w:spacing w:line="360" w:lineRule="atLeast"/>
        <w:jc w:val="both"/>
        <w:rPr>
          <w:b/>
          <w:i/>
          <w:smallCaps/>
          <w:sz w:val="32"/>
          <w:szCs w:val="32"/>
        </w:rPr>
      </w:pPr>
      <w:r w:rsidRPr="000057A5">
        <w:rPr>
          <w:b/>
          <w:i/>
          <w:smallCaps/>
          <w:sz w:val="32"/>
          <w:szCs w:val="32"/>
        </w:rPr>
        <w:lastRenderedPageBreak/>
        <w:t>Indústria 4.0</w:t>
      </w:r>
      <w:r w:rsidR="00510D27">
        <w:rPr>
          <w:b/>
          <w:i/>
          <w:smallCaps/>
          <w:sz w:val="32"/>
          <w:szCs w:val="32"/>
        </w:rPr>
        <w:tab/>
      </w:r>
    </w:p>
    <w:p w14:paraId="27F17093" w14:textId="77777777" w:rsidR="00510D27" w:rsidRPr="00CA140E" w:rsidRDefault="00510D27" w:rsidP="00C477F1">
      <w:pPr>
        <w:pStyle w:val="xmsonospacing"/>
        <w:shd w:val="clear" w:color="auto" w:fill="FFFFFF"/>
        <w:spacing w:before="120" w:beforeAutospacing="0" w:after="120" w:afterAutospacing="0" w:line="360" w:lineRule="atLeas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A140E">
        <w:rPr>
          <w:rFonts w:asciiTheme="minorHAnsi" w:hAnsiTheme="minorHAnsi" w:cstheme="minorHAnsi"/>
          <w:bdr w:val="none" w:sz="0" w:space="0" w:color="auto" w:frame="1"/>
        </w:rPr>
        <w:t>A evolução da automação industrial será mais uma vez um importante tema a ser abordado na </w:t>
      </w:r>
      <w:proofErr w:type="spellStart"/>
      <w:r w:rsidRPr="006778DC">
        <w:rPr>
          <w:rStyle w:val="xmsohyperlink"/>
          <w:rFonts w:asciiTheme="minorHAnsi" w:hAnsiTheme="minorHAnsi" w:cstheme="minorHAnsi"/>
          <w:bdr w:val="none" w:sz="0" w:space="0" w:color="auto" w:frame="1"/>
        </w:rPr>
        <w:t>Fispal</w:t>
      </w:r>
      <w:proofErr w:type="spellEnd"/>
      <w:r w:rsidRPr="006778DC">
        <w:rPr>
          <w:rStyle w:val="xmsohyperlink"/>
          <w:rFonts w:asciiTheme="minorHAnsi" w:hAnsiTheme="minorHAnsi" w:cstheme="minorHAnsi"/>
          <w:bdr w:val="none" w:sz="0" w:space="0" w:color="auto" w:frame="1"/>
        </w:rPr>
        <w:t xml:space="preserve"> Tecnologia</w:t>
      </w:r>
      <w:r w:rsidR="00E46F37" w:rsidRPr="006778DC">
        <w:rPr>
          <w:rStyle w:val="xmsohyperlink"/>
          <w:rFonts w:asciiTheme="minorHAnsi" w:hAnsiTheme="minorHAnsi" w:cstheme="minorHAnsi"/>
          <w:bdr w:val="none" w:sz="0" w:space="0" w:color="auto" w:frame="1"/>
        </w:rPr>
        <w:t>.</w:t>
      </w:r>
      <w:r w:rsidRPr="006778DC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Pr="00CA140E">
        <w:rPr>
          <w:rFonts w:asciiTheme="minorHAnsi" w:hAnsiTheme="minorHAnsi" w:cstheme="minorHAnsi"/>
          <w:bdr w:val="none" w:sz="0" w:space="0" w:color="auto" w:frame="1"/>
        </w:rPr>
        <w:t>Em parceria com o </w:t>
      </w:r>
      <w:r w:rsidRPr="00CA140E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Instituto </w:t>
      </w:r>
      <w:r w:rsidR="006778DC" w:rsidRPr="00CA140E">
        <w:rPr>
          <w:rFonts w:asciiTheme="minorHAnsi" w:hAnsiTheme="minorHAnsi" w:cstheme="minorHAnsi"/>
          <w:b/>
          <w:bCs/>
          <w:bdr w:val="none" w:sz="0" w:space="0" w:color="auto" w:frame="1"/>
        </w:rPr>
        <w:t>SENAI</w:t>
      </w:r>
      <w:r w:rsidRPr="00CA140E">
        <w:rPr>
          <w:rFonts w:asciiTheme="minorHAnsi" w:hAnsiTheme="minorHAnsi" w:cstheme="minorHAnsi"/>
          <w:b/>
          <w:bCs/>
          <w:bdr w:val="none" w:sz="0" w:space="0" w:color="auto" w:frame="1"/>
        </w:rPr>
        <w:t>, </w:t>
      </w:r>
      <w:r w:rsidRPr="00CA140E">
        <w:rPr>
          <w:rFonts w:asciiTheme="minorHAnsi" w:hAnsiTheme="minorHAnsi" w:cstheme="minorHAnsi"/>
          <w:bdr w:val="none" w:sz="0" w:space="0" w:color="auto" w:frame="1"/>
        </w:rPr>
        <w:t>que é referência no ensino profissional, o evento leva aos visitantes a </w:t>
      </w:r>
      <w:r w:rsidRPr="00CA140E">
        <w:rPr>
          <w:rFonts w:asciiTheme="minorHAnsi" w:hAnsiTheme="minorHAnsi" w:cstheme="minorHAnsi"/>
          <w:b/>
          <w:bCs/>
          <w:bdr w:val="none" w:sz="0" w:space="0" w:color="auto" w:frame="1"/>
        </w:rPr>
        <w:t>Escola Móvel Indústria 4.0 – Evolução da Automação.</w:t>
      </w:r>
      <w:r w:rsidR="00E46F37">
        <w:rPr>
          <w:rFonts w:asciiTheme="minorHAnsi" w:hAnsiTheme="minorHAnsi" w:cstheme="minorHAnsi"/>
          <w:sz w:val="22"/>
          <w:szCs w:val="22"/>
        </w:rPr>
        <w:t xml:space="preserve"> </w:t>
      </w:r>
      <w:r w:rsidRPr="00CA140E">
        <w:rPr>
          <w:rFonts w:asciiTheme="minorHAnsi" w:hAnsiTheme="minorHAnsi" w:cstheme="minorHAnsi"/>
          <w:bdr w:val="none" w:sz="0" w:space="0" w:color="auto" w:frame="1"/>
        </w:rPr>
        <w:t xml:space="preserve">A iniciativa tem como objetivo capacitar os participantes e divulgar o tema. Especialistas do </w:t>
      </w:r>
      <w:r w:rsidR="0079125A" w:rsidRPr="00CA140E">
        <w:rPr>
          <w:rFonts w:asciiTheme="minorHAnsi" w:hAnsiTheme="minorHAnsi" w:cstheme="minorHAnsi"/>
          <w:bdr w:val="none" w:sz="0" w:space="0" w:color="auto" w:frame="1"/>
        </w:rPr>
        <w:t xml:space="preserve">SENAI </w:t>
      </w:r>
      <w:r w:rsidRPr="00CA140E">
        <w:rPr>
          <w:rFonts w:asciiTheme="minorHAnsi" w:hAnsiTheme="minorHAnsi" w:cstheme="minorHAnsi"/>
          <w:bdr w:val="none" w:sz="0" w:space="0" w:color="auto" w:frame="1"/>
        </w:rPr>
        <w:t>integrarão tecnologias que otimizam o processo produtivo, como inteligência artificial, realidade aumentada, realidade virtual, técnicas de manufatura aditiva, robótica avançada, sensoriamento, análise de dados, internet das coisas (</w:t>
      </w:r>
      <w:proofErr w:type="spellStart"/>
      <w:r w:rsidRPr="00CA140E">
        <w:rPr>
          <w:rFonts w:asciiTheme="minorHAnsi" w:hAnsiTheme="minorHAnsi" w:cstheme="minorHAnsi"/>
          <w:bdr w:val="none" w:sz="0" w:space="0" w:color="auto" w:frame="1"/>
        </w:rPr>
        <w:t>IoT</w:t>
      </w:r>
      <w:proofErr w:type="spellEnd"/>
      <w:r w:rsidRPr="00CA140E">
        <w:rPr>
          <w:rFonts w:asciiTheme="minorHAnsi" w:hAnsiTheme="minorHAnsi" w:cstheme="minorHAnsi"/>
          <w:bdr w:val="none" w:sz="0" w:space="0" w:color="auto" w:frame="1"/>
        </w:rPr>
        <w:t>) e computação em nuvem.</w:t>
      </w:r>
    </w:p>
    <w:p w14:paraId="74787A4F" w14:textId="77777777" w:rsidR="00510D27" w:rsidRPr="00CA140E" w:rsidRDefault="00510D27" w:rsidP="00C477F1">
      <w:pPr>
        <w:pStyle w:val="xmsonospacing"/>
        <w:shd w:val="clear" w:color="auto" w:fill="FFFFFF"/>
        <w:spacing w:before="120" w:beforeAutospacing="0" w:after="120" w:afterAutospacing="0" w:line="360" w:lineRule="atLeas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A140E">
        <w:rPr>
          <w:rFonts w:asciiTheme="minorHAnsi" w:hAnsiTheme="minorHAnsi" w:cstheme="minorHAnsi"/>
          <w:bdr w:val="none" w:sz="0" w:space="0" w:color="auto" w:frame="1"/>
        </w:rPr>
        <w:t xml:space="preserve">A escola móvel contará ainda com palestras gratuitas sobre o papel do design na transformação digital, Impressão 3D, Manutenção 4.0 e a Indústria 4.0 e seus pilares. Além disso, o </w:t>
      </w:r>
      <w:r w:rsidR="0079125A" w:rsidRPr="00CA140E">
        <w:rPr>
          <w:rFonts w:asciiTheme="minorHAnsi" w:hAnsiTheme="minorHAnsi" w:cstheme="minorHAnsi"/>
          <w:bdr w:val="none" w:sz="0" w:space="0" w:color="auto" w:frame="1"/>
        </w:rPr>
        <w:t>SENAI</w:t>
      </w:r>
      <w:r w:rsidRPr="00CA140E">
        <w:rPr>
          <w:rFonts w:asciiTheme="minorHAnsi" w:hAnsiTheme="minorHAnsi" w:cstheme="minorHAnsi"/>
          <w:bdr w:val="none" w:sz="0" w:space="0" w:color="auto" w:frame="1"/>
        </w:rPr>
        <w:t xml:space="preserve"> levará para a feira três robôs que vão interagir com o público, demonstrando suas habilidades.</w:t>
      </w:r>
    </w:p>
    <w:p w14:paraId="4BFE5AEB" w14:textId="77777777" w:rsidR="00280637" w:rsidRDefault="00280637" w:rsidP="00510D27">
      <w:pPr>
        <w:pStyle w:val="xmsonospacing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b/>
          <w:bCs/>
          <w:i/>
          <w:iCs/>
          <w:smallCaps/>
          <w:color w:val="201F1E"/>
          <w:sz w:val="32"/>
          <w:szCs w:val="32"/>
          <w:bdr w:val="none" w:sz="0" w:space="0" w:color="auto" w:frame="1"/>
        </w:rPr>
      </w:pPr>
    </w:p>
    <w:p w14:paraId="4CF930C5" w14:textId="4A8ADAF2" w:rsidR="00510D27" w:rsidRPr="00CA140E" w:rsidRDefault="00CA140E" w:rsidP="00510D27">
      <w:pPr>
        <w:pStyle w:val="xmsonospacing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i/>
          <w:iCs/>
          <w:smallCaps/>
          <w:color w:val="201F1E"/>
          <w:sz w:val="32"/>
          <w:szCs w:val="32"/>
          <w:bdr w:val="none" w:sz="0" w:space="0" w:color="auto" w:frame="1"/>
        </w:rPr>
        <w:t>Lab</w:t>
      </w:r>
      <w:proofErr w:type="spellEnd"/>
      <w:r>
        <w:rPr>
          <w:rFonts w:asciiTheme="minorHAnsi" w:hAnsiTheme="minorHAnsi" w:cstheme="minorHAnsi"/>
          <w:b/>
          <w:bCs/>
          <w:i/>
          <w:iCs/>
          <w:smallCaps/>
          <w:color w:val="201F1E"/>
          <w:sz w:val="32"/>
          <w:szCs w:val="32"/>
          <w:bdr w:val="none" w:sz="0" w:space="0" w:color="auto" w:frame="1"/>
        </w:rPr>
        <w:t xml:space="preserve"> de Soluções e Lounge de Inovação</w:t>
      </w:r>
    </w:p>
    <w:p w14:paraId="0ED0CA04" w14:textId="77777777" w:rsidR="00510D27" w:rsidRPr="00CA140E" w:rsidRDefault="00E46F37" w:rsidP="00C477F1">
      <w:pPr>
        <w:pStyle w:val="xmsonospacing"/>
        <w:shd w:val="clear" w:color="auto" w:fill="FFFFFF"/>
        <w:spacing w:before="120" w:beforeAutospacing="0" w:after="120" w:afterAutospacing="0" w:line="360" w:lineRule="atLeas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dr w:val="none" w:sz="0" w:space="0" w:color="auto" w:frame="1"/>
        </w:rPr>
        <w:t>O</w:t>
      </w:r>
      <w:r w:rsidR="00510D27" w:rsidRPr="00CA140E">
        <w:rPr>
          <w:rFonts w:asciiTheme="minorHAnsi" w:hAnsiTheme="minorHAnsi" w:cstheme="minorHAnsi"/>
          <w:bdr w:val="none" w:sz="0" w:space="0" w:color="auto" w:frame="1"/>
        </w:rPr>
        <w:t xml:space="preserve"> Instituto </w:t>
      </w:r>
      <w:r w:rsidR="0079125A" w:rsidRPr="00CA140E">
        <w:rPr>
          <w:rFonts w:asciiTheme="minorHAnsi" w:hAnsiTheme="minorHAnsi" w:cstheme="minorHAnsi"/>
          <w:bdr w:val="none" w:sz="0" w:space="0" w:color="auto" w:frame="1"/>
        </w:rPr>
        <w:t>SENAI</w:t>
      </w:r>
      <w:r w:rsidR="00510D27" w:rsidRPr="00CA140E">
        <w:rPr>
          <w:rFonts w:asciiTheme="minorHAnsi" w:hAnsiTheme="minorHAnsi" w:cstheme="minorHAnsi"/>
          <w:bdr w:val="none" w:sz="0" w:space="0" w:color="auto" w:frame="1"/>
        </w:rPr>
        <w:t xml:space="preserve"> oferecerá também outras atrações para contribuir com a inovação das indústrias de alimentos e bebidas. Sucesso nas edições anteriores da feira, o </w:t>
      </w:r>
      <w:proofErr w:type="spellStart"/>
      <w:r w:rsidR="00510D27" w:rsidRPr="00CA140E">
        <w:rPr>
          <w:rFonts w:asciiTheme="minorHAnsi" w:hAnsiTheme="minorHAnsi" w:cstheme="minorHAnsi"/>
          <w:b/>
          <w:bCs/>
          <w:bdr w:val="none" w:sz="0" w:space="0" w:color="auto" w:frame="1"/>
        </w:rPr>
        <w:t>Lab</w:t>
      </w:r>
      <w:proofErr w:type="spellEnd"/>
      <w:r w:rsidR="00510D27" w:rsidRPr="00CA140E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 de Soluções</w:t>
      </w:r>
      <w:r w:rsidR="00510D27" w:rsidRPr="00CA140E">
        <w:rPr>
          <w:rFonts w:asciiTheme="minorHAnsi" w:hAnsiTheme="minorHAnsi" w:cstheme="minorHAnsi"/>
          <w:bdr w:val="none" w:sz="0" w:space="0" w:color="auto" w:frame="1"/>
        </w:rPr>
        <w:t xml:space="preserve"> retorna em 2019 com o objetivo de solucionar desafios de inovação de duas indústrias de alimentos e bebidas com a ajuda de profissionais de diversas áreas tecnológicas do Senai. As empresas interessadas em participar desse projeto devem realizar a </w:t>
      </w:r>
      <w:r w:rsidR="00510D27" w:rsidRPr="006636D3">
        <w:rPr>
          <w:rFonts w:asciiTheme="minorHAnsi" w:hAnsiTheme="minorHAnsi" w:cstheme="minorHAnsi"/>
          <w:bdr w:val="none" w:sz="0" w:space="0" w:color="auto" w:frame="1"/>
        </w:rPr>
        <w:t>inscrição no </w:t>
      </w:r>
      <w:hyperlink r:id="rId8" w:tgtFrame="_blank" w:history="1">
        <w:r w:rsidR="00510D27" w:rsidRPr="006636D3">
          <w:rPr>
            <w:rStyle w:val="Hyperlink"/>
            <w:rFonts w:asciiTheme="minorHAnsi" w:hAnsiTheme="minorHAnsi" w:cstheme="minorHAnsi"/>
            <w:color w:val="auto"/>
            <w:bdr w:val="none" w:sz="0" w:space="0" w:color="auto" w:frame="1"/>
          </w:rPr>
          <w:t>site</w:t>
        </w:r>
      </w:hyperlink>
      <w:r w:rsidR="00510D27" w:rsidRPr="006636D3">
        <w:rPr>
          <w:rFonts w:asciiTheme="minorHAnsi" w:hAnsiTheme="minorHAnsi" w:cstheme="minorHAnsi"/>
          <w:bdr w:val="none" w:sz="0" w:space="0" w:color="auto" w:frame="1"/>
        </w:rPr>
        <w:t>.</w:t>
      </w:r>
      <w:r w:rsidR="00510D27" w:rsidRPr="00CA140E">
        <w:rPr>
          <w:rFonts w:asciiTheme="minorHAnsi" w:hAnsiTheme="minorHAnsi" w:cstheme="minorHAnsi"/>
          <w:bdr w:val="none" w:sz="0" w:space="0" w:color="auto" w:frame="1"/>
        </w:rPr>
        <w:t xml:space="preserve"> Os especialistas da entidade podem auxiliar no desenvolvimento de novos produtos ou na aplicação de algum ingrediente, por exemplo.</w:t>
      </w:r>
    </w:p>
    <w:p w14:paraId="7AE2A3C3" w14:textId="77777777" w:rsidR="00510D27" w:rsidRDefault="00510D27" w:rsidP="00C477F1">
      <w:pPr>
        <w:pStyle w:val="xmsonospacing"/>
        <w:shd w:val="clear" w:color="auto" w:fill="FFFFFF"/>
        <w:spacing w:before="120" w:beforeAutospacing="0" w:after="120" w:afterAutospacing="0" w:line="360" w:lineRule="atLeast"/>
        <w:ind w:firstLine="709"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CA140E">
        <w:rPr>
          <w:rFonts w:asciiTheme="minorHAnsi" w:hAnsiTheme="minorHAnsi" w:cstheme="minorHAnsi"/>
          <w:bdr w:val="none" w:sz="0" w:space="0" w:color="auto" w:frame="1"/>
        </w:rPr>
        <w:t>Já o </w:t>
      </w:r>
      <w:r w:rsidRPr="00CA140E">
        <w:rPr>
          <w:rFonts w:asciiTheme="minorHAnsi" w:hAnsiTheme="minorHAnsi" w:cstheme="minorHAnsi"/>
          <w:b/>
          <w:bCs/>
          <w:bdr w:val="none" w:sz="0" w:space="0" w:color="auto" w:frame="1"/>
        </w:rPr>
        <w:t>Lounge de Inovação</w:t>
      </w:r>
      <w:r w:rsidRPr="00CA140E">
        <w:rPr>
          <w:rFonts w:asciiTheme="minorHAnsi" w:hAnsiTheme="minorHAnsi" w:cstheme="minorHAnsi"/>
          <w:bdr w:val="none" w:sz="0" w:space="0" w:color="auto" w:frame="1"/>
        </w:rPr>
        <w:t xml:space="preserve"> exibirá 10 produtos totalmente inovadores que foram criados por alunos do Instituto </w:t>
      </w:r>
      <w:r w:rsidR="0079125A" w:rsidRPr="00CA140E">
        <w:rPr>
          <w:rFonts w:asciiTheme="minorHAnsi" w:hAnsiTheme="minorHAnsi" w:cstheme="minorHAnsi"/>
          <w:bdr w:val="none" w:sz="0" w:space="0" w:color="auto" w:frame="1"/>
        </w:rPr>
        <w:t>SENAI</w:t>
      </w:r>
      <w:r w:rsidRPr="00CA140E">
        <w:rPr>
          <w:rFonts w:asciiTheme="minorHAnsi" w:hAnsiTheme="minorHAnsi" w:cstheme="minorHAnsi"/>
          <w:bdr w:val="none" w:sz="0" w:space="0" w:color="auto" w:frame="1"/>
        </w:rPr>
        <w:t>. A atração quer captar indústrias que buscam alimentos e bebidas inéditos e com formulação pronta para serem fabricados e lançados no mercado.</w:t>
      </w:r>
    </w:p>
    <w:p w14:paraId="365D4A1E" w14:textId="77777777" w:rsidR="00280637" w:rsidRDefault="00280637" w:rsidP="007D43BC">
      <w:pPr>
        <w:spacing w:line="360" w:lineRule="atLeast"/>
        <w:jc w:val="both"/>
        <w:rPr>
          <w:b/>
          <w:i/>
          <w:smallCaps/>
          <w:sz w:val="32"/>
          <w:szCs w:val="32"/>
        </w:rPr>
      </w:pPr>
    </w:p>
    <w:p w14:paraId="63B16567" w14:textId="77F2BD83" w:rsidR="001C1763" w:rsidRDefault="007D43BC" w:rsidP="007D43BC">
      <w:pPr>
        <w:spacing w:line="360" w:lineRule="atLeast"/>
        <w:jc w:val="both"/>
        <w:rPr>
          <w:b/>
          <w:i/>
          <w:smallCaps/>
          <w:sz w:val="32"/>
          <w:szCs w:val="32"/>
        </w:rPr>
      </w:pPr>
      <w:r w:rsidRPr="000057A5">
        <w:rPr>
          <w:b/>
          <w:i/>
          <w:smallCaps/>
          <w:sz w:val="32"/>
          <w:szCs w:val="32"/>
        </w:rPr>
        <w:t>Caf</w:t>
      </w:r>
      <w:r w:rsidR="00C741B7">
        <w:rPr>
          <w:b/>
          <w:i/>
          <w:smallCaps/>
          <w:sz w:val="32"/>
          <w:szCs w:val="32"/>
        </w:rPr>
        <w:t>e</w:t>
      </w:r>
      <w:r w:rsidRPr="000057A5">
        <w:rPr>
          <w:b/>
          <w:i/>
          <w:smallCaps/>
          <w:sz w:val="32"/>
          <w:szCs w:val="32"/>
        </w:rPr>
        <w:t>zinho com Tecnologia</w:t>
      </w:r>
    </w:p>
    <w:p w14:paraId="278BFA1C" w14:textId="77777777" w:rsidR="009C01DB" w:rsidRPr="001C1763" w:rsidRDefault="009C01DB" w:rsidP="00C477F1">
      <w:pPr>
        <w:spacing w:before="120" w:after="120" w:line="360" w:lineRule="atLeast"/>
        <w:ind w:firstLine="709"/>
        <w:jc w:val="both"/>
        <w:rPr>
          <w:b/>
          <w:i/>
          <w:smallCaps/>
          <w:sz w:val="32"/>
          <w:szCs w:val="32"/>
        </w:rPr>
      </w:pPr>
      <w:r>
        <w:rPr>
          <w:bCs/>
          <w:iCs/>
          <w:sz w:val="24"/>
          <w:szCs w:val="24"/>
        </w:rPr>
        <w:t>O Instituto Mauá de Tecnologia – IMT leva para a feira a atração Cafezinho Com Tecnologia. O objetivo é mostrar para as empresas que é possível iniciar a jornada de transformação digital de uma forma simples. Na ocasião, os especialistas do instituto abordarão temas como Internet das Coisas (IOT), robótica, Indústria 4.0, Inteligência Artificial, Realidade Aumentada e entre outros.</w:t>
      </w:r>
    </w:p>
    <w:p w14:paraId="4006C7E8" w14:textId="77777777" w:rsidR="007D43BC" w:rsidRDefault="007D43BC" w:rsidP="007D43BC">
      <w:pPr>
        <w:spacing w:line="360" w:lineRule="atLeast"/>
        <w:jc w:val="both"/>
        <w:rPr>
          <w:b/>
          <w:i/>
          <w:smallCaps/>
          <w:sz w:val="32"/>
          <w:szCs w:val="32"/>
        </w:rPr>
      </w:pPr>
      <w:r w:rsidRPr="000057A5">
        <w:rPr>
          <w:b/>
          <w:i/>
          <w:smallCaps/>
          <w:sz w:val="32"/>
          <w:szCs w:val="32"/>
        </w:rPr>
        <w:lastRenderedPageBreak/>
        <w:t xml:space="preserve">Arena da Cerveja Artesanal </w:t>
      </w:r>
    </w:p>
    <w:p w14:paraId="5F2FF0E9" w14:textId="77777777" w:rsidR="009C01DB" w:rsidRPr="009C01DB" w:rsidRDefault="009C01DB" w:rsidP="00C477F1">
      <w:pPr>
        <w:spacing w:before="120" w:after="120" w:line="360" w:lineRule="atLeast"/>
        <w:ind w:firstLine="709"/>
        <w:jc w:val="both"/>
        <w:rPr>
          <w:bCs/>
          <w:iCs/>
          <w:sz w:val="24"/>
          <w:szCs w:val="24"/>
        </w:rPr>
      </w:pPr>
      <w:bookmarkStart w:id="1" w:name="_Hlk10733618"/>
      <w:r>
        <w:rPr>
          <w:bCs/>
          <w:iCs/>
          <w:sz w:val="24"/>
          <w:szCs w:val="24"/>
        </w:rPr>
        <w:t xml:space="preserve">Em sua segunda edição, a Arena da Cerveja Artesanal oferecerá palestras, degustações e consultoria gratuita. </w:t>
      </w:r>
      <w:r w:rsidR="004F1B83">
        <w:rPr>
          <w:bCs/>
          <w:iCs/>
          <w:sz w:val="24"/>
          <w:szCs w:val="24"/>
        </w:rPr>
        <w:t>No espaço serão ministradas palestras por especialistas do Instituto da Cerveja Brasil e uma delas será sobre a distribuição e a competitividade como diferenciais. Além da troca de conhecimento, os participantes poderão agendar consultorias gratuita de 15 minutos com especialistas do ICB e, também, terão direito a degustação de cervejas.</w:t>
      </w:r>
      <w:r>
        <w:rPr>
          <w:bCs/>
          <w:iCs/>
          <w:sz w:val="24"/>
          <w:szCs w:val="24"/>
        </w:rPr>
        <w:t xml:space="preserve"> </w:t>
      </w:r>
    </w:p>
    <w:bookmarkEnd w:id="1"/>
    <w:p w14:paraId="494D2BFC" w14:textId="77777777" w:rsidR="00280637" w:rsidRDefault="00280637" w:rsidP="007D43BC">
      <w:pPr>
        <w:spacing w:line="360" w:lineRule="atLeast"/>
        <w:jc w:val="both"/>
        <w:rPr>
          <w:b/>
          <w:i/>
          <w:smallCaps/>
          <w:sz w:val="32"/>
          <w:szCs w:val="32"/>
        </w:rPr>
      </w:pPr>
    </w:p>
    <w:p w14:paraId="4D3A0E7C" w14:textId="33F140BC" w:rsidR="007D43BC" w:rsidRPr="000057A5" w:rsidRDefault="007D43BC" w:rsidP="007D43BC">
      <w:pPr>
        <w:spacing w:line="360" w:lineRule="atLeast"/>
        <w:jc w:val="both"/>
        <w:rPr>
          <w:b/>
          <w:i/>
          <w:smallCaps/>
          <w:sz w:val="32"/>
          <w:szCs w:val="32"/>
        </w:rPr>
      </w:pPr>
      <w:r w:rsidRPr="000057A5">
        <w:rPr>
          <w:b/>
          <w:i/>
          <w:smallCaps/>
          <w:sz w:val="32"/>
          <w:szCs w:val="32"/>
        </w:rPr>
        <w:t>Opção Vegana</w:t>
      </w:r>
    </w:p>
    <w:p w14:paraId="474A7DD8" w14:textId="77777777" w:rsidR="001C1763" w:rsidRDefault="002C3C2D" w:rsidP="00C477F1">
      <w:pPr>
        <w:spacing w:before="120" w:after="120" w:line="360" w:lineRule="atLeast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 Sociedade Vegetariana Brasileira (SVB) estreia na edição deste ano da </w:t>
      </w:r>
      <w:proofErr w:type="spellStart"/>
      <w:r>
        <w:rPr>
          <w:iCs/>
          <w:sz w:val="24"/>
          <w:szCs w:val="24"/>
        </w:rPr>
        <w:t>Fispal</w:t>
      </w:r>
      <w:proofErr w:type="spellEnd"/>
      <w:r>
        <w:rPr>
          <w:iCs/>
          <w:sz w:val="24"/>
          <w:szCs w:val="24"/>
        </w:rPr>
        <w:t xml:space="preserve"> Tecnologia com uma programação especial para as indústrias de alimentos. </w:t>
      </w:r>
    </w:p>
    <w:p w14:paraId="0FCA964C" w14:textId="77777777" w:rsidR="001C1763" w:rsidRDefault="002C3C2D" w:rsidP="00C477F1">
      <w:pPr>
        <w:spacing w:before="120" w:after="120" w:line="360" w:lineRule="atLeast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Durante o evento, que é voltado aos profissionais que trabalham com fábricas e indústrias de alimentos e bebidas, o estande da SVB vai oferecer um plantão gratuito e exclusivo para esclarecer </w:t>
      </w:r>
      <w:r w:rsidR="00D2132B">
        <w:rPr>
          <w:iCs/>
          <w:sz w:val="24"/>
          <w:szCs w:val="24"/>
        </w:rPr>
        <w:t xml:space="preserve">sobre o processo de inclusão de receitas ou produtos veganos no portfólio das empresas. </w:t>
      </w:r>
    </w:p>
    <w:p w14:paraId="69F49861" w14:textId="77777777" w:rsidR="00D2132B" w:rsidRDefault="00D2132B" w:rsidP="00C477F1">
      <w:pPr>
        <w:spacing w:before="120" w:after="120" w:line="360" w:lineRule="atLeast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Os visitantes poderão também esclarecer dúvidas relacionadas ao processo </w:t>
      </w:r>
      <w:r w:rsidR="00807F46">
        <w:rPr>
          <w:iCs/>
          <w:sz w:val="24"/>
          <w:szCs w:val="24"/>
        </w:rPr>
        <w:t xml:space="preserve">produtivo </w:t>
      </w:r>
      <w:r>
        <w:rPr>
          <w:iCs/>
          <w:sz w:val="24"/>
          <w:szCs w:val="24"/>
        </w:rPr>
        <w:t xml:space="preserve">de produtos veganos. No estande também terão palestras explicativas sobre o assunto e dúvidas comuns sobre o </w:t>
      </w:r>
      <w:proofErr w:type="spellStart"/>
      <w:r>
        <w:rPr>
          <w:iCs/>
          <w:sz w:val="24"/>
          <w:szCs w:val="24"/>
        </w:rPr>
        <w:t>veganismo</w:t>
      </w:r>
      <w:proofErr w:type="spellEnd"/>
      <w:r>
        <w:rPr>
          <w:iCs/>
          <w:sz w:val="24"/>
          <w:szCs w:val="24"/>
        </w:rPr>
        <w:t>.</w:t>
      </w:r>
    </w:p>
    <w:p w14:paraId="1D671984" w14:textId="77777777" w:rsidR="00280637" w:rsidRDefault="00280637" w:rsidP="00D2132B">
      <w:pPr>
        <w:spacing w:line="360" w:lineRule="atLeast"/>
        <w:jc w:val="both"/>
        <w:rPr>
          <w:b/>
          <w:i/>
          <w:smallCaps/>
          <w:sz w:val="32"/>
          <w:szCs w:val="32"/>
        </w:rPr>
      </w:pPr>
    </w:p>
    <w:p w14:paraId="6786B8F9" w14:textId="309D4B86" w:rsidR="001C1763" w:rsidRDefault="00D2132B" w:rsidP="00D2132B">
      <w:pPr>
        <w:spacing w:line="360" w:lineRule="atLeast"/>
        <w:jc w:val="both"/>
        <w:rPr>
          <w:b/>
          <w:i/>
          <w:smallCaps/>
          <w:sz w:val="32"/>
          <w:szCs w:val="32"/>
        </w:rPr>
      </w:pPr>
      <w:r>
        <w:rPr>
          <w:b/>
          <w:i/>
          <w:smallCaps/>
          <w:sz w:val="32"/>
          <w:szCs w:val="32"/>
        </w:rPr>
        <w:t>Outras Atrações</w:t>
      </w:r>
    </w:p>
    <w:p w14:paraId="36730C56" w14:textId="77777777" w:rsidR="001C1763" w:rsidRDefault="00D2132B" w:rsidP="00807F46">
      <w:pPr>
        <w:spacing w:before="120" w:after="120" w:line="360" w:lineRule="atLeast"/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A 35ª edição da </w:t>
      </w:r>
      <w:proofErr w:type="spellStart"/>
      <w:r>
        <w:rPr>
          <w:bCs/>
          <w:iCs/>
          <w:sz w:val="24"/>
          <w:szCs w:val="24"/>
        </w:rPr>
        <w:t>Fispal</w:t>
      </w:r>
      <w:proofErr w:type="spellEnd"/>
      <w:r>
        <w:rPr>
          <w:bCs/>
          <w:iCs/>
          <w:sz w:val="24"/>
          <w:szCs w:val="24"/>
        </w:rPr>
        <w:t xml:space="preserve"> Tecnologia traz também a </w:t>
      </w:r>
      <w:proofErr w:type="spellStart"/>
      <w:r>
        <w:rPr>
          <w:bCs/>
          <w:iCs/>
          <w:sz w:val="24"/>
          <w:szCs w:val="24"/>
        </w:rPr>
        <w:t>Fispal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Tec</w:t>
      </w:r>
      <w:proofErr w:type="spellEnd"/>
      <w:r>
        <w:rPr>
          <w:bCs/>
          <w:iCs/>
          <w:sz w:val="24"/>
          <w:szCs w:val="24"/>
        </w:rPr>
        <w:t xml:space="preserve"> Experience</w:t>
      </w:r>
      <w:r w:rsidR="00E067D0">
        <w:rPr>
          <w:bCs/>
          <w:iCs/>
          <w:sz w:val="24"/>
          <w:szCs w:val="24"/>
        </w:rPr>
        <w:t xml:space="preserve"> – trata-se de um espaço para mostrar aos visitantes de que forma a Realidade Aumentada pode ser aplicada nas empresas e quais as vantagens proporciona</w:t>
      </w:r>
      <w:r w:rsidR="00807F46">
        <w:rPr>
          <w:bCs/>
          <w:iCs/>
          <w:sz w:val="24"/>
          <w:szCs w:val="24"/>
        </w:rPr>
        <w:t>das</w:t>
      </w:r>
      <w:r w:rsidR="00E067D0">
        <w:rPr>
          <w:bCs/>
          <w:iCs/>
          <w:sz w:val="24"/>
          <w:szCs w:val="24"/>
        </w:rPr>
        <w:t xml:space="preserve">. Também haverá </w:t>
      </w:r>
      <w:r w:rsidR="001C1763">
        <w:rPr>
          <w:bCs/>
          <w:iCs/>
          <w:sz w:val="24"/>
          <w:szCs w:val="24"/>
        </w:rPr>
        <w:t>o</w:t>
      </w:r>
      <w:r w:rsidR="00E067D0">
        <w:rPr>
          <w:bCs/>
          <w:iCs/>
          <w:sz w:val="24"/>
          <w:szCs w:val="24"/>
        </w:rPr>
        <w:t xml:space="preserve"> </w:t>
      </w:r>
      <w:proofErr w:type="gramStart"/>
      <w:r w:rsidR="00E067D0">
        <w:rPr>
          <w:bCs/>
          <w:iCs/>
          <w:sz w:val="24"/>
          <w:szCs w:val="24"/>
        </w:rPr>
        <w:t xml:space="preserve">Startups  </w:t>
      </w:r>
      <w:proofErr w:type="spellStart"/>
      <w:r w:rsidR="00E067D0">
        <w:rPr>
          <w:bCs/>
          <w:iCs/>
          <w:sz w:val="24"/>
          <w:szCs w:val="24"/>
        </w:rPr>
        <w:t>Pitches</w:t>
      </w:r>
      <w:proofErr w:type="spellEnd"/>
      <w:proofErr w:type="gramEnd"/>
      <w:r w:rsidR="00E067D0">
        <w:rPr>
          <w:bCs/>
          <w:iCs/>
          <w:sz w:val="24"/>
          <w:szCs w:val="24"/>
        </w:rPr>
        <w:t xml:space="preserve"> que reúne empresas em início de jornada </w:t>
      </w:r>
      <w:r w:rsidR="001C1763">
        <w:rPr>
          <w:bCs/>
          <w:iCs/>
          <w:sz w:val="24"/>
          <w:szCs w:val="24"/>
        </w:rPr>
        <w:t xml:space="preserve">que irão apresentar soluções inovadoras para os visitantes do evento. </w:t>
      </w:r>
    </w:p>
    <w:p w14:paraId="243D0A7F" w14:textId="77777777" w:rsidR="00280637" w:rsidRDefault="00280637" w:rsidP="008B2C35">
      <w:pPr>
        <w:pStyle w:val="SemEspaamento"/>
        <w:spacing w:before="120" w:after="120" w:line="360" w:lineRule="atLeast"/>
        <w:jc w:val="both"/>
        <w:rPr>
          <w:rFonts w:asciiTheme="minorHAnsi" w:hAnsiTheme="minorHAnsi" w:cstheme="minorHAnsi"/>
          <w:b/>
          <w:bCs/>
          <w:i/>
          <w:iCs/>
          <w:smallCaps/>
          <w:sz w:val="32"/>
          <w:szCs w:val="32"/>
        </w:rPr>
      </w:pPr>
    </w:p>
    <w:p w14:paraId="76AD1DF3" w14:textId="174A9B85" w:rsidR="008B2C35" w:rsidRPr="004D45BF" w:rsidRDefault="008B2C35" w:rsidP="008B2C35">
      <w:pPr>
        <w:pStyle w:val="SemEspaamento"/>
        <w:spacing w:before="120" w:after="120" w:line="360" w:lineRule="atLeast"/>
        <w:jc w:val="both"/>
        <w:rPr>
          <w:rFonts w:asciiTheme="minorHAnsi" w:hAnsiTheme="minorHAnsi" w:cstheme="minorHAnsi"/>
          <w:b/>
          <w:bCs/>
          <w:i/>
          <w:iCs/>
          <w:smallCaps/>
          <w:sz w:val="32"/>
          <w:szCs w:val="32"/>
        </w:rPr>
      </w:pPr>
      <w:r w:rsidRPr="004D45BF">
        <w:rPr>
          <w:rFonts w:asciiTheme="minorHAnsi" w:hAnsiTheme="minorHAnsi" w:cstheme="minorHAnsi"/>
          <w:b/>
          <w:bCs/>
          <w:i/>
          <w:iCs/>
          <w:smallCaps/>
          <w:sz w:val="32"/>
          <w:szCs w:val="32"/>
        </w:rPr>
        <w:t>Inscrições</w:t>
      </w:r>
    </w:p>
    <w:p w14:paraId="6A62E3E4" w14:textId="77777777" w:rsidR="008B2C35" w:rsidRPr="00341463" w:rsidRDefault="008B2C35" w:rsidP="008B2C35">
      <w:pPr>
        <w:pStyle w:val="SemEspaamento"/>
        <w:spacing w:before="120" w:after="120" w:line="36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41463">
        <w:rPr>
          <w:rFonts w:asciiTheme="minorHAnsi" w:hAnsiTheme="minorHAnsi" w:cstheme="minorHAnsi"/>
          <w:sz w:val="24"/>
          <w:szCs w:val="24"/>
        </w:rPr>
        <w:t xml:space="preserve">Para ter acesso à programação completa da Arena </w:t>
      </w:r>
      <w:proofErr w:type="spellStart"/>
      <w:r w:rsidRPr="00341463">
        <w:rPr>
          <w:rFonts w:asciiTheme="minorHAnsi" w:hAnsiTheme="minorHAnsi" w:cstheme="minorHAnsi"/>
          <w:sz w:val="24"/>
          <w:szCs w:val="24"/>
        </w:rPr>
        <w:t>FispalTec</w:t>
      </w:r>
      <w:proofErr w:type="spellEnd"/>
      <w:r w:rsidRPr="00341463">
        <w:rPr>
          <w:rFonts w:asciiTheme="minorHAnsi" w:hAnsiTheme="minorHAnsi" w:cstheme="minorHAnsi"/>
          <w:sz w:val="24"/>
          <w:szCs w:val="24"/>
        </w:rPr>
        <w:t xml:space="preserve"> e garantir a presença nos Fóruns</w:t>
      </w:r>
      <w:r w:rsidRPr="00341463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341463">
        <w:rPr>
          <w:rFonts w:asciiTheme="minorHAnsi" w:hAnsiTheme="minorHAnsi" w:cstheme="minorHAnsi"/>
          <w:sz w:val="24"/>
          <w:szCs w:val="24"/>
        </w:rPr>
        <w:t xml:space="preserve">basta acessar o </w:t>
      </w:r>
      <w:hyperlink r:id="rId9" w:history="1">
        <w:r w:rsidRPr="00CB6393">
          <w:rPr>
            <w:rStyle w:val="Hyperlink"/>
            <w:rFonts w:asciiTheme="minorHAnsi" w:hAnsiTheme="minorHAnsi" w:cstheme="minorHAnsi"/>
            <w:color w:val="4F81BD" w:themeColor="accent1"/>
            <w:sz w:val="24"/>
            <w:szCs w:val="24"/>
          </w:rPr>
          <w:t>endereço</w:t>
        </w:r>
      </w:hyperlink>
      <w:r w:rsidRPr="00CB6393">
        <w:rPr>
          <w:rFonts w:asciiTheme="minorHAnsi" w:hAnsiTheme="minorHAnsi" w:cstheme="minorHAnsi"/>
          <w:sz w:val="24"/>
          <w:szCs w:val="24"/>
        </w:rPr>
        <w:t>,</w:t>
      </w:r>
      <w:r w:rsidRPr="00341463">
        <w:rPr>
          <w:rFonts w:asciiTheme="minorHAnsi" w:hAnsiTheme="minorHAnsi" w:cstheme="minorHAnsi"/>
          <w:sz w:val="24"/>
          <w:szCs w:val="24"/>
        </w:rPr>
        <w:t xml:space="preserve"> escolher a opção desejada e realizar o credenciamento. A entrada na feira, que ocorre entre os dias 25 e 28 de junho, é exclusiva para profissionais que atuam </w:t>
      </w:r>
      <w:r w:rsidR="00BD56E3">
        <w:rPr>
          <w:rFonts w:asciiTheme="minorHAnsi" w:hAnsiTheme="minorHAnsi" w:cstheme="minorHAnsi"/>
          <w:sz w:val="24"/>
          <w:szCs w:val="24"/>
        </w:rPr>
        <w:t>na indústria</w:t>
      </w:r>
      <w:r w:rsidRPr="00341463">
        <w:rPr>
          <w:rFonts w:asciiTheme="minorHAnsi" w:hAnsiTheme="minorHAnsi" w:cstheme="minorHAnsi"/>
          <w:sz w:val="24"/>
          <w:szCs w:val="24"/>
        </w:rPr>
        <w:t xml:space="preserve"> de alimentos e bebidas. </w:t>
      </w:r>
    </w:p>
    <w:p w14:paraId="6ECDA254" w14:textId="77777777" w:rsidR="00807F46" w:rsidRDefault="00807F46" w:rsidP="008B2C35">
      <w:pPr>
        <w:pStyle w:val="SemEspaamento"/>
        <w:spacing w:before="120" w:after="120" w:line="360" w:lineRule="atLeast"/>
        <w:jc w:val="both"/>
        <w:rPr>
          <w:b/>
          <w:bCs/>
          <w:i/>
          <w:iCs/>
          <w:smallCaps/>
          <w:sz w:val="32"/>
          <w:szCs w:val="32"/>
        </w:rPr>
      </w:pPr>
    </w:p>
    <w:p w14:paraId="61D95E0F" w14:textId="77777777" w:rsidR="008B2C35" w:rsidRPr="004D45BF" w:rsidRDefault="008B2C35" w:rsidP="008B2C35">
      <w:pPr>
        <w:pStyle w:val="SemEspaamento"/>
        <w:spacing w:before="120" w:after="120" w:line="360" w:lineRule="atLeast"/>
        <w:jc w:val="both"/>
        <w:rPr>
          <w:b/>
          <w:bCs/>
          <w:i/>
          <w:iCs/>
          <w:smallCaps/>
          <w:sz w:val="32"/>
          <w:szCs w:val="32"/>
        </w:rPr>
      </w:pPr>
      <w:r w:rsidRPr="004D45BF">
        <w:rPr>
          <w:b/>
          <w:bCs/>
          <w:i/>
          <w:iCs/>
          <w:smallCaps/>
          <w:sz w:val="32"/>
          <w:szCs w:val="32"/>
        </w:rPr>
        <w:t xml:space="preserve">Sobre a </w:t>
      </w:r>
      <w:proofErr w:type="spellStart"/>
      <w:r w:rsidRPr="004D45BF">
        <w:rPr>
          <w:b/>
          <w:bCs/>
          <w:i/>
          <w:iCs/>
          <w:smallCaps/>
          <w:sz w:val="32"/>
          <w:szCs w:val="32"/>
        </w:rPr>
        <w:t>Fispal</w:t>
      </w:r>
      <w:proofErr w:type="spellEnd"/>
      <w:r w:rsidRPr="004D45BF">
        <w:rPr>
          <w:b/>
          <w:bCs/>
          <w:i/>
          <w:iCs/>
          <w:smallCaps/>
          <w:sz w:val="32"/>
          <w:szCs w:val="32"/>
        </w:rPr>
        <w:t xml:space="preserve"> </w:t>
      </w:r>
    </w:p>
    <w:p w14:paraId="6AFA54DE" w14:textId="77777777" w:rsidR="008B2C35" w:rsidRPr="004D45BF" w:rsidRDefault="008B2C35" w:rsidP="008B2C35">
      <w:pPr>
        <w:pStyle w:val="SemEspaamento"/>
        <w:spacing w:before="120" w:after="120" w:line="360" w:lineRule="atLeast"/>
        <w:ind w:firstLine="709"/>
        <w:jc w:val="both"/>
        <w:rPr>
          <w:sz w:val="24"/>
          <w:szCs w:val="24"/>
        </w:rPr>
      </w:pPr>
      <w:r w:rsidRPr="004D45BF">
        <w:rPr>
          <w:sz w:val="24"/>
          <w:szCs w:val="24"/>
        </w:rPr>
        <w:t xml:space="preserve">A marca </w:t>
      </w:r>
      <w:proofErr w:type="spellStart"/>
      <w:r w:rsidRPr="004D45BF">
        <w:rPr>
          <w:sz w:val="24"/>
          <w:szCs w:val="24"/>
        </w:rPr>
        <w:t>Fispal</w:t>
      </w:r>
      <w:proofErr w:type="spellEnd"/>
      <w:r w:rsidRPr="004D45BF">
        <w:rPr>
          <w:sz w:val="24"/>
          <w:szCs w:val="24"/>
        </w:rPr>
        <w:t xml:space="preserve">, que começou como um encontro de engenheiros chamado Feira de Insumos para Alimentos, no Palácio de Convenções do Anhembi, hoje representa o maior encontro do setor na América Latina. Em 2001, com o objetivo de atender a indústria de alimentos e bebidas e o setor de alimentação fora do lar, a </w:t>
      </w:r>
      <w:proofErr w:type="spellStart"/>
      <w:r w:rsidRPr="004D45BF">
        <w:rPr>
          <w:sz w:val="24"/>
          <w:szCs w:val="24"/>
        </w:rPr>
        <w:t>Fispal</w:t>
      </w:r>
      <w:proofErr w:type="spellEnd"/>
      <w:r w:rsidRPr="004D45BF">
        <w:rPr>
          <w:sz w:val="24"/>
          <w:szCs w:val="24"/>
        </w:rPr>
        <w:t xml:space="preserve"> se segmentou em duas feiras: </w:t>
      </w:r>
      <w:proofErr w:type="spellStart"/>
      <w:r w:rsidRPr="004D45BF">
        <w:rPr>
          <w:sz w:val="24"/>
          <w:szCs w:val="24"/>
        </w:rPr>
        <w:t>Fispal</w:t>
      </w:r>
      <w:proofErr w:type="spellEnd"/>
      <w:r w:rsidRPr="004D45BF">
        <w:rPr>
          <w:sz w:val="24"/>
          <w:szCs w:val="24"/>
        </w:rPr>
        <w:t xml:space="preserve"> Tecnologia – Feira Internacional de Tecnologia para as indústrias de alimentos e Bebidas e a </w:t>
      </w:r>
      <w:proofErr w:type="spellStart"/>
      <w:r w:rsidRPr="004D45BF">
        <w:rPr>
          <w:sz w:val="24"/>
          <w:szCs w:val="24"/>
        </w:rPr>
        <w:t>Fispal</w:t>
      </w:r>
      <w:proofErr w:type="spellEnd"/>
      <w:r w:rsidRPr="004D45BF">
        <w:rPr>
          <w:sz w:val="24"/>
          <w:szCs w:val="24"/>
        </w:rPr>
        <w:t xml:space="preserve"> Food Service: Feira internacional de produtos e serviços para alimentação fora do lar. A marca ainda agregou a </w:t>
      </w:r>
      <w:proofErr w:type="spellStart"/>
      <w:r w:rsidRPr="004D45BF">
        <w:rPr>
          <w:sz w:val="24"/>
          <w:szCs w:val="24"/>
        </w:rPr>
        <w:t>Fispal</w:t>
      </w:r>
      <w:proofErr w:type="spellEnd"/>
      <w:r w:rsidRPr="004D45BF">
        <w:rPr>
          <w:sz w:val="24"/>
          <w:szCs w:val="24"/>
        </w:rPr>
        <w:t xml:space="preserve"> Sorvetes – Feira de Tecnologia para a Indústria de Sorveteria Profissional e a </w:t>
      </w:r>
      <w:proofErr w:type="spellStart"/>
      <w:r w:rsidRPr="004D45BF">
        <w:rPr>
          <w:sz w:val="24"/>
          <w:szCs w:val="24"/>
        </w:rPr>
        <w:t>Fispal</w:t>
      </w:r>
      <w:proofErr w:type="spellEnd"/>
      <w:r w:rsidRPr="004D45BF">
        <w:rPr>
          <w:sz w:val="24"/>
          <w:szCs w:val="24"/>
        </w:rPr>
        <w:t xml:space="preserve"> Café: Feira de negócios par ao setor Cafeeiro. </w:t>
      </w:r>
    </w:p>
    <w:p w14:paraId="2096A650" w14:textId="77777777" w:rsidR="008B2C35" w:rsidRPr="004D45BF" w:rsidRDefault="008B2C35" w:rsidP="008B2C35">
      <w:pPr>
        <w:pStyle w:val="SemEspaamento"/>
        <w:spacing w:before="120" w:after="120" w:line="360" w:lineRule="atLeast"/>
        <w:ind w:firstLine="709"/>
        <w:jc w:val="both"/>
        <w:rPr>
          <w:sz w:val="24"/>
          <w:szCs w:val="24"/>
        </w:rPr>
      </w:pPr>
      <w:r w:rsidRPr="004D45BF">
        <w:rPr>
          <w:sz w:val="24"/>
          <w:szCs w:val="24"/>
        </w:rPr>
        <w:t xml:space="preserve">As feiras, que hoje acompanham as mudanças e a evolução do mercado no Brasil e no mundo, são marcadas pelo lançamento de novas tecnologias, produtos, profissionalização de mão de obra e pela expansão para novos mercados. Atualmente, a marca </w:t>
      </w:r>
      <w:proofErr w:type="spellStart"/>
      <w:r w:rsidRPr="004D45BF">
        <w:rPr>
          <w:sz w:val="24"/>
          <w:szCs w:val="24"/>
        </w:rPr>
        <w:t>Fispal</w:t>
      </w:r>
      <w:proofErr w:type="spellEnd"/>
      <w:r w:rsidRPr="004D45BF">
        <w:rPr>
          <w:sz w:val="24"/>
          <w:szCs w:val="24"/>
        </w:rPr>
        <w:t xml:space="preserve"> é composta de feiras que atendem toda a cadeia de alimentos e bebidas, desde a matéria-prima, passando por máquinas, equipamentos e processos, chegando até o setor de alimentação fora do lar.</w:t>
      </w:r>
    </w:p>
    <w:p w14:paraId="4E7700A3" w14:textId="77777777" w:rsidR="008B2C35" w:rsidRPr="004D45BF" w:rsidRDefault="008B2C35" w:rsidP="008B2C35">
      <w:pPr>
        <w:pStyle w:val="SemEspaamento"/>
        <w:spacing w:before="120" w:after="120" w:line="360" w:lineRule="atLeast"/>
        <w:ind w:firstLine="709"/>
        <w:jc w:val="both"/>
        <w:rPr>
          <w:rStyle w:val="Hyperlink"/>
          <w:sz w:val="24"/>
          <w:szCs w:val="24"/>
        </w:rPr>
      </w:pPr>
      <w:r w:rsidRPr="004D45BF">
        <w:rPr>
          <w:sz w:val="24"/>
          <w:szCs w:val="24"/>
        </w:rPr>
        <w:t xml:space="preserve">Saiba mais em: </w:t>
      </w:r>
      <w:hyperlink r:id="rId10" w:history="1">
        <w:r w:rsidRPr="004D45BF">
          <w:rPr>
            <w:rStyle w:val="Hyperlink"/>
            <w:sz w:val="24"/>
            <w:szCs w:val="24"/>
          </w:rPr>
          <w:t>www.fispal.com.br</w:t>
        </w:r>
      </w:hyperlink>
    </w:p>
    <w:p w14:paraId="4660422F" w14:textId="77777777" w:rsidR="008B2C35" w:rsidRPr="004D45BF" w:rsidRDefault="008B2C35" w:rsidP="008B2C35">
      <w:pPr>
        <w:pStyle w:val="SemEspaamento"/>
        <w:spacing w:before="120" w:after="120" w:line="360" w:lineRule="atLeast"/>
        <w:ind w:firstLine="709"/>
        <w:jc w:val="both"/>
        <w:rPr>
          <w:b/>
          <w:bCs/>
          <w:i/>
          <w:iCs/>
          <w:smallCaps/>
          <w:sz w:val="24"/>
          <w:szCs w:val="24"/>
        </w:rPr>
      </w:pPr>
    </w:p>
    <w:p w14:paraId="75D7DE29" w14:textId="77777777" w:rsidR="008B2C35" w:rsidRPr="004D45BF" w:rsidRDefault="008B2C35" w:rsidP="008B2C35">
      <w:pPr>
        <w:pStyle w:val="SemEspaamento"/>
        <w:spacing w:before="120" w:after="120" w:line="360" w:lineRule="atLeast"/>
        <w:jc w:val="both"/>
        <w:rPr>
          <w:b/>
          <w:bCs/>
          <w:i/>
          <w:iCs/>
          <w:smallCaps/>
          <w:sz w:val="32"/>
          <w:szCs w:val="32"/>
        </w:rPr>
      </w:pPr>
      <w:r w:rsidRPr="004D45BF">
        <w:rPr>
          <w:b/>
          <w:bCs/>
          <w:i/>
          <w:iCs/>
          <w:smallCaps/>
          <w:sz w:val="32"/>
          <w:szCs w:val="32"/>
        </w:rPr>
        <w:t xml:space="preserve">Sobre a Informa </w:t>
      </w:r>
      <w:proofErr w:type="spellStart"/>
      <w:r w:rsidRPr="004D45BF">
        <w:rPr>
          <w:b/>
          <w:bCs/>
          <w:i/>
          <w:iCs/>
          <w:smallCaps/>
          <w:sz w:val="32"/>
          <w:szCs w:val="32"/>
        </w:rPr>
        <w:t>Markets</w:t>
      </w:r>
      <w:proofErr w:type="spellEnd"/>
      <w:r w:rsidRPr="004D45BF">
        <w:rPr>
          <w:b/>
          <w:bCs/>
          <w:i/>
          <w:iCs/>
          <w:smallCaps/>
          <w:sz w:val="32"/>
          <w:szCs w:val="32"/>
        </w:rPr>
        <w:t> </w:t>
      </w:r>
    </w:p>
    <w:p w14:paraId="7572C9F8" w14:textId="77777777" w:rsidR="008B2C35" w:rsidRPr="004D45BF" w:rsidRDefault="008B2C35" w:rsidP="008B2C35">
      <w:pPr>
        <w:shd w:val="clear" w:color="auto" w:fill="FFFFFF"/>
        <w:spacing w:before="120" w:after="120" w:line="360" w:lineRule="atLeast"/>
        <w:ind w:firstLine="709"/>
        <w:jc w:val="both"/>
        <w:textAlignment w:val="baseline"/>
        <w:rPr>
          <w:rFonts w:cstheme="minorHAnsi"/>
          <w:sz w:val="24"/>
          <w:szCs w:val="24"/>
        </w:rPr>
      </w:pPr>
      <w:r w:rsidRPr="004D45BF">
        <w:rPr>
          <w:rFonts w:cstheme="minorHAnsi"/>
          <w:sz w:val="24"/>
          <w:szCs w:val="24"/>
        </w:rPr>
        <w:t xml:space="preserve">A Informa </w:t>
      </w:r>
      <w:proofErr w:type="spellStart"/>
      <w:r w:rsidRPr="004D45BF">
        <w:rPr>
          <w:rFonts w:cstheme="minorHAnsi"/>
          <w:sz w:val="24"/>
          <w:szCs w:val="24"/>
        </w:rPr>
        <w:t>Markets</w:t>
      </w:r>
      <w:proofErr w:type="spellEnd"/>
      <w:r w:rsidRPr="004D45BF">
        <w:rPr>
          <w:rFonts w:cstheme="minorHAnsi"/>
          <w:sz w:val="24"/>
          <w:szCs w:val="24"/>
        </w:rPr>
        <w:t xml:space="preserve"> cria plataformas para indústrias e mercados especializados para fazer negócios, inovar e crescer. Nosso portfólio global é composto por mais de 550 eventos e marcas internacionais, sendo mais de 30 no Brasil, em mercados como Saúde e Nutrição, Infraestrutura, Construção, Alimentos e Bebidas, Agronegócio, Tecnologia e Telecom, Metal Mecânico, entre outros. Oferecemos aos clientes e parceiros em todo o mundo oportunidades de networking, viver experiências e fazer negócios por meio de feiras e eventos presenciais, conteúdo digital especializado e soluções de inteligência de mercado, construindo uma jornada de relacionamento e negócios entre empresas e mercados 365 dias por ano.</w:t>
      </w:r>
    </w:p>
    <w:p w14:paraId="4FBB31B1" w14:textId="77777777" w:rsidR="008B2C35" w:rsidRPr="004D45BF" w:rsidRDefault="008B2C35" w:rsidP="008B2C35">
      <w:pPr>
        <w:shd w:val="clear" w:color="auto" w:fill="FFFFFF"/>
        <w:spacing w:before="120" w:after="120" w:line="360" w:lineRule="atLeast"/>
        <w:ind w:firstLine="709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807F46">
        <w:rPr>
          <w:rFonts w:cstheme="minorHAnsi"/>
          <w:sz w:val="24"/>
          <w:szCs w:val="24"/>
        </w:rPr>
        <w:t xml:space="preserve">Para mais informações, visite </w:t>
      </w:r>
      <w:hyperlink r:id="rId11" w:history="1">
        <w:r w:rsidRPr="004D45BF">
          <w:rPr>
            <w:rStyle w:val="Hyperlink"/>
            <w:rFonts w:asciiTheme="majorHAnsi" w:hAnsiTheme="majorHAnsi" w:cstheme="majorHAnsi"/>
            <w:sz w:val="24"/>
            <w:szCs w:val="24"/>
          </w:rPr>
          <w:t>www.informamarkets.com</w:t>
        </w:r>
      </w:hyperlink>
    </w:p>
    <w:p w14:paraId="5B6E4437" w14:textId="77777777" w:rsidR="008B2C35" w:rsidRPr="00AC14C6" w:rsidRDefault="008B2C35" w:rsidP="008B2C35">
      <w:pPr>
        <w:pStyle w:val="SemEspaamento"/>
        <w:spacing w:before="120" w:after="120" w:line="360" w:lineRule="atLeast"/>
        <w:rPr>
          <w:rFonts w:cs="Arial"/>
          <w:b/>
          <w:bCs/>
          <w:i/>
          <w:iCs/>
          <w:smallCaps/>
          <w:sz w:val="32"/>
          <w:szCs w:val="32"/>
        </w:rPr>
      </w:pPr>
    </w:p>
    <w:p w14:paraId="303BE7EB" w14:textId="77777777" w:rsidR="008B2C35" w:rsidRPr="00AC14C6" w:rsidRDefault="008B2C35" w:rsidP="008B2C35">
      <w:pPr>
        <w:pStyle w:val="SemEspaamento"/>
        <w:spacing w:before="120" w:after="120" w:line="360" w:lineRule="atLeast"/>
        <w:rPr>
          <w:rFonts w:asciiTheme="minorHAnsi" w:hAnsiTheme="minorHAnsi" w:cs="Arial"/>
          <w:b/>
          <w:bCs/>
          <w:i/>
          <w:iCs/>
          <w:smallCaps/>
          <w:sz w:val="32"/>
          <w:szCs w:val="32"/>
        </w:rPr>
      </w:pPr>
      <w:r w:rsidRPr="00AC14C6">
        <w:rPr>
          <w:rFonts w:asciiTheme="minorHAnsi" w:hAnsiTheme="minorHAnsi" w:cs="Arial"/>
          <w:b/>
          <w:bCs/>
          <w:i/>
          <w:iCs/>
          <w:smallCaps/>
          <w:sz w:val="32"/>
          <w:szCs w:val="32"/>
        </w:rPr>
        <w:t>Informações para a Imprensa:</w:t>
      </w:r>
    </w:p>
    <w:p w14:paraId="053CF878" w14:textId="77777777" w:rsidR="008B2C35" w:rsidRPr="00C80E63" w:rsidRDefault="008B2C35" w:rsidP="008B2C35">
      <w:pPr>
        <w:pStyle w:val="SemEspaamento"/>
        <w:spacing w:before="120" w:after="120" w:line="360" w:lineRule="atLeast"/>
        <w:rPr>
          <w:rFonts w:asciiTheme="minorHAnsi" w:hAnsiTheme="minorHAnsi" w:cs="Arial"/>
          <w:b/>
          <w:bCs/>
          <w:i/>
          <w:iCs/>
          <w:smallCaps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4434"/>
      </w:tblGrid>
      <w:tr w:rsidR="008B2C35" w:rsidRPr="00C80E63" w14:paraId="2973C2BE" w14:textId="77777777" w:rsidTr="003619F2">
        <w:trPr>
          <w:cantSplit/>
          <w:jc w:val="center"/>
        </w:trPr>
        <w:tc>
          <w:tcPr>
            <w:tcW w:w="691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14BBC2" w14:textId="77777777" w:rsidR="008B2C35" w:rsidRPr="00C80E63" w:rsidRDefault="008B2C35" w:rsidP="003619F2">
            <w:pPr>
              <w:spacing w:before="100" w:beforeAutospacing="1" w:after="100" w:afterAutospacing="1"/>
              <w:rPr>
                <w:rFonts w:cstheme="minorHAnsi"/>
              </w:rPr>
            </w:pPr>
            <w:r w:rsidRPr="00C80E63">
              <w:rPr>
                <w:rFonts w:cstheme="minorHAnsi"/>
                <w:b/>
                <w:bCs/>
                <w:i/>
                <w:iCs/>
                <w:smallCaps/>
                <w:spacing w:val="60"/>
              </w:rPr>
              <w:lastRenderedPageBreak/>
              <w:t>SD&amp;PRESS Consultoria</w:t>
            </w:r>
          </w:p>
        </w:tc>
      </w:tr>
      <w:tr w:rsidR="008B2C35" w:rsidRPr="00C80E63" w14:paraId="56EDE055" w14:textId="77777777" w:rsidTr="003619F2">
        <w:trPr>
          <w:cantSplit/>
          <w:jc w:val="center"/>
        </w:trPr>
        <w:tc>
          <w:tcPr>
            <w:tcW w:w="69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02AE84" w14:textId="77777777" w:rsidR="008B2C35" w:rsidRPr="00C80E63" w:rsidRDefault="008B2C35" w:rsidP="003619F2">
            <w:pPr>
              <w:spacing w:before="100" w:beforeAutospacing="1" w:after="100" w:afterAutospacing="1"/>
              <w:rPr>
                <w:rFonts w:cstheme="minorHAnsi"/>
              </w:rPr>
            </w:pPr>
            <w:r w:rsidRPr="00C80E63">
              <w:rPr>
                <w:rFonts w:cstheme="minorHAnsi"/>
                <w:spacing w:val="-10"/>
              </w:rPr>
              <w:t>(11) 3876-4070; www.sdpress.com.br; @</w:t>
            </w:r>
            <w:proofErr w:type="spellStart"/>
            <w:r w:rsidRPr="00C80E63">
              <w:rPr>
                <w:rFonts w:cstheme="minorHAnsi"/>
                <w:spacing w:val="-10"/>
              </w:rPr>
              <w:t>sdpress</w:t>
            </w:r>
            <w:proofErr w:type="spellEnd"/>
            <w:r w:rsidRPr="00C80E63">
              <w:rPr>
                <w:rFonts w:cstheme="minorHAnsi"/>
                <w:spacing w:val="-10"/>
              </w:rPr>
              <w:t>; facebook.com\</w:t>
            </w:r>
            <w:proofErr w:type="spellStart"/>
            <w:r w:rsidRPr="00C80E63">
              <w:rPr>
                <w:rFonts w:cstheme="minorHAnsi"/>
                <w:spacing w:val="-10"/>
              </w:rPr>
              <w:t>sdpress</w:t>
            </w:r>
            <w:proofErr w:type="spellEnd"/>
          </w:p>
        </w:tc>
      </w:tr>
      <w:tr w:rsidR="008B2C35" w:rsidRPr="00280637" w14:paraId="31B5C1C2" w14:textId="77777777" w:rsidTr="003619F2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409AC" w14:textId="77777777" w:rsidR="008B2C35" w:rsidRPr="00C80E63" w:rsidRDefault="008B2C35" w:rsidP="003619F2">
            <w:pPr>
              <w:spacing w:before="100" w:beforeAutospacing="1" w:after="100" w:afterAutospacing="1"/>
              <w:rPr>
                <w:rFonts w:cstheme="minorHAnsi"/>
                <w:b/>
                <w:bCs/>
                <w:smallCaps/>
                <w:lang w:val="en-US"/>
              </w:rPr>
            </w:pPr>
            <w:r w:rsidRPr="00C80E63">
              <w:rPr>
                <w:rFonts w:cstheme="minorHAnsi"/>
                <w:b/>
                <w:bCs/>
                <w:smallCaps/>
                <w:lang w:val="en-US"/>
              </w:rPr>
              <w:t>Caroline Correa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401CC" w14:textId="77777777" w:rsidR="008B2C35" w:rsidRPr="00C80E63" w:rsidRDefault="008B2C35" w:rsidP="003619F2">
            <w:pPr>
              <w:spacing w:before="100" w:beforeAutospacing="1" w:after="100" w:afterAutospacing="1"/>
              <w:rPr>
                <w:rFonts w:cstheme="minorHAnsi"/>
                <w:lang w:val="en-US"/>
              </w:rPr>
            </w:pPr>
            <w:r w:rsidRPr="00C80E63">
              <w:rPr>
                <w:rFonts w:cstheme="minorHAnsi"/>
                <w:lang w:val="en-US"/>
              </w:rPr>
              <w:t>caroline.correa@sdpress.com.br</w:t>
            </w:r>
          </w:p>
        </w:tc>
      </w:tr>
      <w:tr w:rsidR="008B2C35" w:rsidRPr="00280637" w14:paraId="1B62ECE2" w14:textId="77777777" w:rsidTr="003619F2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D6F05E" w14:textId="77777777" w:rsidR="008B2C35" w:rsidRPr="00C80E63" w:rsidRDefault="008B2C35" w:rsidP="003619F2">
            <w:pPr>
              <w:spacing w:before="100" w:beforeAutospacing="1" w:after="100" w:afterAutospacing="1"/>
              <w:rPr>
                <w:rFonts w:cstheme="minorHAnsi"/>
                <w:b/>
                <w:bCs/>
                <w:smallCaps/>
                <w:lang w:val="en-US"/>
              </w:rPr>
            </w:pPr>
            <w:r w:rsidRPr="00C80E63">
              <w:rPr>
                <w:rFonts w:cstheme="minorHAnsi"/>
                <w:b/>
                <w:bCs/>
                <w:smallCaps/>
                <w:lang w:val="en-US"/>
              </w:rPr>
              <w:t>Aline Feltrin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D00529" w14:textId="77777777" w:rsidR="008B2C35" w:rsidRPr="00C80E63" w:rsidRDefault="008B2C35" w:rsidP="003619F2">
            <w:pPr>
              <w:spacing w:before="100" w:beforeAutospacing="1" w:after="100" w:afterAutospacing="1"/>
              <w:rPr>
                <w:rFonts w:cstheme="minorHAnsi"/>
                <w:lang w:val="en-US"/>
              </w:rPr>
            </w:pPr>
            <w:r w:rsidRPr="00C80E63">
              <w:rPr>
                <w:rFonts w:cstheme="minorHAnsi"/>
                <w:lang w:val="en-US"/>
              </w:rPr>
              <w:t>aline.fetlrin@sdpress.com.br</w:t>
            </w:r>
          </w:p>
        </w:tc>
      </w:tr>
      <w:tr w:rsidR="008B2C35" w:rsidRPr="00C80E63" w14:paraId="1C500927" w14:textId="77777777" w:rsidTr="003619F2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265EA9" w14:textId="77777777" w:rsidR="008B2C35" w:rsidRPr="00C80E63" w:rsidRDefault="008B2C35" w:rsidP="003619F2">
            <w:pPr>
              <w:spacing w:before="100" w:beforeAutospacing="1" w:after="100" w:afterAutospacing="1"/>
              <w:rPr>
                <w:rFonts w:cstheme="minorHAnsi"/>
              </w:rPr>
            </w:pPr>
            <w:r w:rsidRPr="00C80E63">
              <w:rPr>
                <w:rFonts w:cstheme="minorHAnsi"/>
                <w:b/>
                <w:bCs/>
                <w:smallCaps/>
              </w:rPr>
              <w:t>Priscila Fabi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0A5AF5" w14:textId="77777777" w:rsidR="008B2C35" w:rsidRPr="00C80E63" w:rsidRDefault="008B2C35" w:rsidP="003619F2">
            <w:pPr>
              <w:spacing w:before="100" w:beforeAutospacing="1" w:after="100" w:afterAutospacing="1"/>
              <w:rPr>
                <w:rFonts w:cstheme="minorHAnsi"/>
              </w:rPr>
            </w:pPr>
            <w:r w:rsidRPr="00C80E63">
              <w:rPr>
                <w:rFonts w:cstheme="minorHAnsi"/>
              </w:rPr>
              <w:t>priscila.fabi@sdpress.com.br</w:t>
            </w:r>
          </w:p>
        </w:tc>
      </w:tr>
      <w:tr w:rsidR="008B2C35" w:rsidRPr="00C80E63" w14:paraId="64760DB0" w14:textId="77777777" w:rsidTr="003619F2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7BCDB9" w14:textId="77777777" w:rsidR="008B2C35" w:rsidRPr="00C80E63" w:rsidRDefault="008B2C35" w:rsidP="00807F46">
            <w:pPr>
              <w:jc w:val="right"/>
              <w:rPr>
                <w:rFonts w:cstheme="minorHAnsi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9000A8" w14:textId="77777777" w:rsidR="008B2C35" w:rsidRPr="00C80E63" w:rsidRDefault="008B2C35" w:rsidP="00807F46">
            <w:pPr>
              <w:jc w:val="right"/>
              <w:rPr>
                <w:rFonts w:cstheme="minorHAnsi"/>
              </w:rPr>
            </w:pPr>
            <w:r w:rsidRPr="00C80E63">
              <w:rPr>
                <w:rFonts w:cstheme="minorHAnsi"/>
                <w:smallCaps/>
              </w:rPr>
              <w:t>JUNHO, 2019</w:t>
            </w:r>
          </w:p>
        </w:tc>
      </w:tr>
    </w:tbl>
    <w:p w14:paraId="1FF7FEEB" w14:textId="77777777" w:rsidR="00B30B0C" w:rsidRDefault="00B30B0C" w:rsidP="00393624">
      <w:pPr>
        <w:spacing w:line="360" w:lineRule="atLeast"/>
        <w:ind w:firstLine="709"/>
        <w:jc w:val="both"/>
        <w:rPr>
          <w:sz w:val="24"/>
          <w:szCs w:val="24"/>
        </w:rPr>
      </w:pPr>
    </w:p>
    <w:sectPr w:rsidR="00B30B0C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BBBD8" w14:textId="77777777" w:rsidR="003D4283" w:rsidRDefault="003D4283" w:rsidP="000057A5">
      <w:pPr>
        <w:spacing w:after="0" w:line="240" w:lineRule="auto"/>
      </w:pPr>
      <w:r>
        <w:separator/>
      </w:r>
    </w:p>
  </w:endnote>
  <w:endnote w:type="continuationSeparator" w:id="0">
    <w:p w14:paraId="2617E91A" w14:textId="77777777" w:rsidR="003D4283" w:rsidRDefault="003D4283" w:rsidP="0000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788DF" w14:textId="1DC8D822" w:rsidR="000A5AB5" w:rsidRDefault="000A5AB5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1849D2" wp14:editId="5E424DF7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79cf4001a9ed3f54c44c51ab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31484C" w14:textId="54C8610F" w:rsidR="000A5AB5" w:rsidRPr="000A5AB5" w:rsidRDefault="000A5AB5" w:rsidP="000A5AB5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1849D2" id="_x0000_t202" coordsize="21600,21600" o:spt="202" path="m,l,21600r21600,l21600,xe">
              <v:stroke joinstyle="miter"/>
              <v:path gradientshapeok="t" o:connecttype="rect"/>
            </v:shapetype>
            <v:shape id="MSIPCM79cf4001a9ed3f54c44c51ab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" o:allowincell="f" filled="f" stroked="f" strokeweight=".5pt">
              <v:textbox inset="20pt,0,,0">
                <w:txbxContent>
                  <w:p w14:paraId="1B31484C" w14:textId="54C8610F" w:rsidR="000A5AB5" w:rsidRPr="000A5AB5" w:rsidRDefault="000A5AB5" w:rsidP="000A5AB5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B31F5" w14:textId="77777777" w:rsidR="003D4283" w:rsidRDefault="003D4283" w:rsidP="000057A5">
      <w:pPr>
        <w:spacing w:after="0" w:line="240" w:lineRule="auto"/>
      </w:pPr>
      <w:r>
        <w:separator/>
      </w:r>
    </w:p>
  </w:footnote>
  <w:footnote w:type="continuationSeparator" w:id="0">
    <w:p w14:paraId="0C9C894B" w14:textId="77777777" w:rsidR="003D4283" w:rsidRDefault="003D4283" w:rsidP="00005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B3905" w14:textId="77777777" w:rsidR="000057A5" w:rsidRDefault="000057A5" w:rsidP="000057A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6078EB0" wp14:editId="2AF9C9EF">
          <wp:extent cx="1866900" cy="644382"/>
          <wp:effectExtent l="0" t="0" r="0" b="3810"/>
          <wp:docPr id="6" name="Imagem 6" descr="C:\Users\kaoco\Documents\FISPAL\2019\TEC\MAILING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aoco\Documents\FISPAL\2019\TEC\MAILING\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107" b="12080"/>
                  <a:stretch/>
                </pic:blipFill>
                <pic:spPr bwMode="auto">
                  <a:xfrm>
                    <a:off x="0" y="0"/>
                    <a:ext cx="1866900" cy="6443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357F1"/>
    <w:multiLevelType w:val="multilevel"/>
    <w:tmpl w:val="DDBA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24"/>
    <w:rsid w:val="00001F6E"/>
    <w:rsid w:val="000057A5"/>
    <w:rsid w:val="00056EAB"/>
    <w:rsid w:val="00092408"/>
    <w:rsid w:val="000A5AB5"/>
    <w:rsid w:val="001253EA"/>
    <w:rsid w:val="00142685"/>
    <w:rsid w:val="001A6F41"/>
    <w:rsid w:val="001C1763"/>
    <w:rsid w:val="00206457"/>
    <w:rsid w:val="00272454"/>
    <w:rsid w:val="00280637"/>
    <w:rsid w:val="002C3C2D"/>
    <w:rsid w:val="00303592"/>
    <w:rsid w:val="00336B97"/>
    <w:rsid w:val="00393624"/>
    <w:rsid w:val="00395B40"/>
    <w:rsid w:val="003B1430"/>
    <w:rsid w:val="003D4283"/>
    <w:rsid w:val="00457058"/>
    <w:rsid w:val="004F1B83"/>
    <w:rsid w:val="00510D27"/>
    <w:rsid w:val="00627CC5"/>
    <w:rsid w:val="006636D3"/>
    <w:rsid w:val="00663F00"/>
    <w:rsid w:val="00677681"/>
    <w:rsid w:val="006778DC"/>
    <w:rsid w:val="007766BA"/>
    <w:rsid w:val="0079125A"/>
    <w:rsid w:val="007D43BC"/>
    <w:rsid w:val="00807F46"/>
    <w:rsid w:val="008B2C35"/>
    <w:rsid w:val="008C023E"/>
    <w:rsid w:val="008F5C0E"/>
    <w:rsid w:val="00943E52"/>
    <w:rsid w:val="009C01DB"/>
    <w:rsid w:val="00A06826"/>
    <w:rsid w:val="00A97BDD"/>
    <w:rsid w:val="00AB438F"/>
    <w:rsid w:val="00AD49B2"/>
    <w:rsid w:val="00B2643E"/>
    <w:rsid w:val="00B30B0C"/>
    <w:rsid w:val="00B361F1"/>
    <w:rsid w:val="00BD56E3"/>
    <w:rsid w:val="00C405CD"/>
    <w:rsid w:val="00C477F1"/>
    <w:rsid w:val="00C741B7"/>
    <w:rsid w:val="00CA140E"/>
    <w:rsid w:val="00CB6393"/>
    <w:rsid w:val="00D2132B"/>
    <w:rsid w:val="00D91FD4"/>
    <w:rsid w:val="00DB5F64"/>
    <w:rsid w:val="00E067D0"/>
    <w:rsid w:val="00E46F37"/>
    <w:rsid w:val="00E64662"/>
    <w:rsid w:val="00E72470"/>
    <w:rsid w:val="00ED28EA"/>
    <w:rsid w:val="00F442B8"/>
    <w:rsid w:val="00F9551F"/>
    <w:rsid w:val="00FD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37EAE8"/>
  <w15:docId w15:val="{48C0F60B-B4CD-42FC-ADEF-FF848D51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21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5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57A5"/>
  </w:style>
  <w:style w:type="paragraph" w:styleId="Rodap">
    <w:name w:val="footer"/>
    <w:basedOn w:val="Normal"/>
    <w:link w:val="RodapChar"/>
    <w:uiPriority w:val="99"/>
    <w:unhideWhenUsed/>
    <w:rsid w:val="00005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57A5"/>
  </w:style>
  <w:style w:type="paragraph" w:styleId="Textodebalo">
    <w:name w:val="Balloon Text"/>
    <w:basedOn w:val="Normal"/>
    <w:link w:val="TextodebaloChar"/>
    <w:uiPriority w:val="99"/>
    <w:semiHidden/>
    <w:unhideWhenUsed/>
    <w:rsid w:val="0000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7A5"/>
    <w:rPr>
      <w:rFonts w:ascii="Tahoma" w:hAnsi="Tahoma" w:cs="Tahoma"/>
      <w:sz w:val="16"/>
      <w:szCs w:val="16"/>
    </w:rPr>
  </w:style>
  <w:style w:type="paragraph" w:customStyle="1" w:styleId="xmsonospacing">
    <w:name w:val="x_msonospacing"/>
    <w:basedOn w:val="Normal"/>
    <w:rsid w:val="0051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msohyperlink">
    <w:name w:val="x_msohyperlink"/>
    <w:basedOn w:val="Fontepargpadro"/>
    <w:rsid w:val="00510D27"/>
  </w:style>
  <w:style w:type="character" w:styleId="Hyperlink">
    <w:name w:val="Hyperlink"/>
    <w:basedOn w:val="Fontepargpadro"/>
    <w:uiPriority w:val="99"/>
    <w:semiHidden/>
    <w:unhideWhenUsed/>
    <w:rsid w:val="00510D27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D2132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8B2C35"/>
    <w:rPr>
      <w:rFonts w:ascii="Calibri" w:hAnsi="Calibri" w:cs="Calibri"/>
    </w:rPr>
  </w:style>
  <w:style w:type="paragraph" w:styleId="SemEspaamento">
    <w:name w:val="No Spacing"/>
    <w:basedOn w:val="Normal"/>
    <w:link w:val="SemEspaamentoChar"/>
    <w:uiPriority w:val="1"/>
    <w:qFormat/>
    <w:rsid w:val="008B2C3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77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424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8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2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37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7960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9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55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66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10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052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430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7619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5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6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18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36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1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26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9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732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7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92087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2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1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901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092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4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29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19520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4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spaltecnologia.com.br/pt/atracoes/Lab-de-solucoes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market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ispal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spaltecnologia.com.br/pt/arena-fispal-tec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8D0D3-E94D-4157-929B-7C804B97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1692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Priscila Fabi</cp:lastModifiedBy>
  <cp:revision>4</cp:revision>
  <dcterms:created xsi:type="dcterms:W3CDTF">2019-06-17T16:49:00Z</dcterms:created>
  <dcterms:modified xsi:type="dcterms:W3CDTF">2019-06-17T16:51:00Z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Ana.Domingues@informa.com</vt:lpwstr>
  </property>
  <property fmtid="{D5CDD505-2E9C-101B-9397-08002B2CF9AE}" pid="5" name="MSIP_Label_181c070e-054b-4d1c-ba4c-fc70b099192e_SetDate">
    <vt:lpwstr>2019-06-07T14:54:23.9510487Z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True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Ana.Domingues@informa.com</vt:lpwstr>
  </property>
  <property fmtid="{D5CDD505-2E9C-101B-9397-08002B2CF9AE}" pid="12" name="MSIP_Label_2bbab825-a111-45e4-86a1-18cee0005896_SetDate">
    <vt:lpwstr>2019-06-07T14:54:23.9510487Z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  <property fmtid="{D5CDD505-2E9C-101B-9397-08002B2CF9AE}" pid="17" name="Sensitivity">
    <vt:lpwstr>General Un-restricted</vt:lpwstr>
  </property>
</Properties>
</file>